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7696" w14:textId="77777777" w:rsidR="00D422CA" w:rsidRDefault="005D40A9">
      <w:pPr>
        <w:pStyle w:val="Standard"/>
        <w:jc w:val="center"/>
        <w:rPr>
          <w:b/>
          <w:bCs/>
          <w:color w:val="7E0021"/>
          <w:sz w:val="22"/>
          <w:szCs w:val="22"/>
        </w:rPr>
      </w:pPr>
      <w:r>
        <w:rPr>
          <w:b/>
          <w:bCs/>
          <w:color w:val="7E0021"/>
          <w:sz w:val="22"/>
          <w:szCs w:val="22"/>
        </w:rPr>
        <w:t>CORREZIONI BOZZE</w:t>
      </w:r>
    </w:p>
    <w:p w14:paraId="68FE254B" w14:textId="77777777" w:rsidR="00D422CA" w:rsidRDefault="00D422CA">
      <w:pPr>
        <w:pStyle w:val="Standard"/>
        <w:jc w:val="center"/>
        <w:rPr>
          <w:sz w:val="22"/>
          <w:szCs w:val="22"/>
        </w:rPr>
      </w:pPr>
    </w:p>
    <w:p w14:paraId="78E98F0D" w14:textId="77777777" w:rsidR="00D422CA" w:rsidRDefault="005D40A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correzioni o tagli o integrazioni vanno SEMPRE riportati in questo modulo </w:t>
      </w:r>
      <w:r>
        <w:rPr>
          <w:color w:val="7E0021"/>
          <w:sz w:val="22"/>
          <w:szCs w:val="22"/>
        </w:rPr>
        <w:t>in rigoroso ordine di pagina</w:t>
      </w:r>
      <w:r>
        <w:rPr>
          <w:sz w:val="22"/>
          <w:szCs w:val="22"/>
        </w:rPr>
        <w:t>.</w:t>
      </w:r>
    </w:p>
    <w:p w14:paraId="3321D9A3" w14:textId="77777777" w:rsidR="00D422CA" w:rsidRDefault="00D422CA">
      <w:pPr>
        <w:pStyle w:val="Standard"/>
        <w:jc w:val="both"/>
        <w:rPr>
          <w:sz w:val="22"/>
          <w:szCs w:val="22"/>
        </w:rPr>
      </w:pPr>
    </w:p>
    <w:p w14:paraId="34A71C0E" w14:textId="77777777" w:rsidR="00D422CA" w:rsidRDefault="005D40A9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Per ogni correzione è necessario</w:t>
      </w:r>
      <w:r>
        <w:rPr>
          <w:sz w:val="22"/>
          <w:szCs w:val="22"/>
        </w:rPr>
        <w:t>:</w:t>
      </w:r>
    </w:p>
    <w:p w14:paraId="09EC16C3" w14:textId="77777777" w:rsidR="00D422CA" w:rsidRDefault="005D40A9">
      <w:pPr>
        <w:pStyle w:val="Standard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indicare nella prima colonna il numero della pagina ove vada apportata la correzione;</w:t>
      </w:r>
    </w:p>
    <w:p w14:paraId="4131E9DE" w14:textId="77777777" w:rsidR="00D422CA" w:rsidRDefault="005D40A9">
      <w:pPr>
        <w:pStyle w:val="Standard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indicare nella seconda colonna il numero del rigo (o verso) in cui vada apportata la correzione: le righe bianche vanno contate regolarmente; il titolo va considerato nel computo delle righe;</w:t>
      </w:r>
    </w:p>
    <w:p w14:paraId="32E5B7E0" w14:textId="77777777" w:rsidR="00D422CA" w:rsidRDefault="005D40A9">
      <w:pPr>
        <w:pStyle w:val="Standard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nella terza colonna va indicata l'espressione da modificare: non basta indicare una sola parola da correggere, va indicata la frase per intero;</w:t>
      </w:r>
    </w:p>
    <w:p w14:paraId="31CBD821" w14:textId="77777777" w:rsidR="00D422CA" w:rsidRDefault="005D40A9">
      <w:pPr>
        <w:pStyle w:val="Standard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nella quarta colonna va riportata l'intera frase corretta, ovvero così come deve apparire nel testo, evidenziando </w:t>
      </w:r>
      <w:r>
        <w:rPr>
          <w:b/>
          <w:bCs/>
          <w:sz w:val="22"/>
          <w:szCs w:val="22"/>
        </w:rPr>
        <w:t>CON IL GRASSETTO</w:t>
      </w:r>
      <w:r>
        <w:rPr>
          <w:sz w:val="22"/>
          <w:szCs w:val="22"/>
        </w:rPr>
        <w:t xml:space="preserve"> la parola/le parole da correggere.</w:t>
      </w:r>
    </w:p>
    <w:p w14:paraId="742F35F6" w14:textId="77777777" w:rsidR="00D422CA" w:rsidRDefault="00D422CA">
      <w:pPr>
        <w:pStyle w:val="Standard"/>
        <w:jc w:val="both"/>
        <w:rPr>
          <w:sz w:val="22"/>
          <w:szCs w:val="22"/>
        </w:rPr>
      </w:pPr>
    </w:p>
    <w:p w14:paraId="5236259D" w14:textId="77777777" w:rsidR="00D422CA" w:rsidRDefault="005D40A9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Per indicare tagli di testo</w:t>
      </w:r>
      <w:r>
        <w:rPr>
          <w:sz w:val="22"/>
          <w:szCs w:val="22"/>
        </w:rPr>
        <w:t>:</w:t>
      </w:r>
    </w:p>
    <w:p w14:paraId="024DCCA2" w14:textId="77777777" w:rsidR="00D422CA" w:rsidRDefault="005D40A9">
      <w:pPr>
        <w:pStyle w:val="Standard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riportare nella terza colonna la parola </w:t>
      </w:r>
      <w:r>
        <w:rPr>
          <w:color w:val="7E0021"/>
          <w:sz w:val="22"/>
          <w:szCs w:val="22"/>
        </w:rPr>
        <w:t>taglia</w:t>
      </w:r>
      <w:r>
        <w:rPr>
          <w:sz w:val="22"/>
          <w:szCs w:val="22"/>
        </w:rPr>
        <w:t xml:space="preserve"> o </w:t>
      </w:r>
      <w:r>
        <w:rPr>
          <w:color w:val="7E0021"/>
          <w:sz w:val="22"/>
          <w:szCs w:val="22"/>
        </w:rPr>
        <w:t>togli</w:t>
      </w:r>
      <w:r>
        <w:rPr>
          <w:sz w:val="22"/>
          <w:szCs w:val="22"/>
        </w:rPr>
        <w:t xml:space="preserve"> o </w:t>
      </w:r>
      <w:r>
        <w:rPr>
          <w:color w:val="7E0021"/>
          <w:sz w:val="22"/>
          <w:szCs w:val="22"/>
        </w:rPr>
        <w:t>elimina</w:t>
      </w:r>
      <w:r>
        <w:rPr>
          <w:sz w:val="22"/>
          <w:szCs w:val="22"/>
        </w:rPr>
        <w:t xml:space="preserve">, indicando a seguire </w:t>
      </w:r>
      <w:r>
        <w:rPr>
          <w:b/>
          <w:bCs/>
          <w:sz w:val="22"/>
          <w:szCs w:val="22"/>
        </w:rPr>
        <w:t>IN GRASSETTO</w:t>
      </w:r>
      <w:r>
        <w:rPr>
          <w:sz w:val="22"/>
          <w:szCs w:val="22"/>
        </w:rPr>
        <w:t xml:space="preserve"> il testo da eliminare. Per esempio: </w:t>
      </w:r>
      <w:r>
        <w:rPr>
          <w:color w:val="7E0021"/>
          <w:sz w:val="22"/>
          <w:szCs w:val="22"/>
        </w:rPr>
        <w:t xml:space="preserve">togli </w:t>
      </w:r>
      <w:r>
        <w:rPr>
          <w:b/>
          <w:bCs/>
          <w:color w:val="7E0021"/>
          <w:sz w:val="22"/>
          <w:szCs w:val="22"/>
        </w:rPr>
        <w:t>Mi guardò con aria interrogativa.</w:t>
      </w:r>
      <w:r>
        <w:rPr>
          <w:sz w:val="22"/>
          <w:szCs w:val="22"/>
        </w:rPr>
        <w:t xml:space="preserve">, se il taglio riguarda una sola frase. Se il taglio riguarda un brano più esteso, bisogna aggiungere da/a, esempio: </w:t>
      </w:r>
      <w:r>
        <w:rPr>
          <w:color w:val="7E0021"/>
          <w:sz w:val="22"/>
          <w:szCs w:val="22"/>
        </w:rPr>
        <w:t xml:space="preserve">togli </w:t>
      </w:r>
      <w:r>
        <w:rPr>
          <w:color w:val="7E0021"/>
          <w:sz w:val="22"/>
          <w:szCs w:val="22"/>
          <w:shd w:val="clear" w:color="auto" w:fill="FFFF00"/>
        </w:rPr>
        <w:t>da</w:t>
      </w:r>
      <w:r>
        <w:rPr>
          <w:b/>
          <w:bCs/>
          <w:color w:val="7E0021"/>
          <w:sz w:val="22"/>
          <w:szCs w:val="22"/>
        </w:rPr>
        <w:t xml:space="preserve"> Mi guardò con aria interrogativa </w:t>
      </w:r>
      <w:r>
        <w:rPr>
          <w:color w:val="7E0021"/>
          <w:sz w:val="22"/>
          <w:szCs w:val="22"/>
          <w:shd w:val="clear" w:color="auto" w:fill="FFFF00"/>
        </w:rPr>
        <w:t>a</w:t>
      </w:r>
      <w:r>
        <w:rPr>
          <w:color w:val="7E0021"/>
          <w:sz w:val="22"/>
          <w:szCs w:val="22"/>
        </w:rPr>
        <w:t xml:space="preserve"> </w:t>
      </w:r>
      <w:r>
        <w:rPr>
          <w:b/>
          <w:bCs/>
          <w:color w:val="7E0021"/>
          <w:sz w:val="22"/>
          <w:szCs w:val="22"/>
        </w:rPr>
        <w:t>finché non l'ebbi letto</w:t>
      </w:r>
      <w:r>
        <w:rPr>
          <w:sz w:val="22"/>
          <w:szCs w:val="22"/>
        </w:rPr>
        <w:t>.</w:t>
      </w:r>
    </w:p>
    <w:p w14:paraId="7DB01919" w14:textId="77777777" w:rsidR="00D422CA" w:rsidRDefault="005D40A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Anche in questo caso vanno indicati il numero di pagina e le righe interessate.</w:t>
      </w:r>
    </w:p>
    <w:p w14:paraId="67BFC167" w14:textId="77777777" w:rsidR="00D422CA" w:rsidRDefault="00D422CA">
      <w:pPr>
        <w:pStyle w:val="Standard"/>
        <w:jc w:val="both"/>
        <w:rPr>
          <w:sz w:val="22"/>
          <w:szCs w:val="22"/>
        </w:rPr>
      </w:pPr>
    </w:p>
    <w:p w14:paraId="426B7DC9" w14:textId="77777777" w:rsidR="00D422CA" w:rsidRDefault="005D40A9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Per indicare aggiunte di testo</w:t>
      </w:r>
      <w:r>
        <w:rPr>
          <w:sz w:val="22"/>
          <w:szCs w:val="22"/>
        </w:rPr>
        <w:t>:</w:t>
      </w:r>
    </w:p>
    <w:p w14:paraId="30C55B0B" w14:textId="77777777" w:rsidR="00D422CA" w:rsidRDefault="005D40A9">
      <w:pPr>
        <w:pStyle w:val="Standard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riportare nella terza colonna le parole</w:t>
      </w:r>
      <w:r>
        <w:rPr>
          <w:color w:val="7E0021"/>
          <w:sz w:val="22"/>
          <w:szCs w:val="22"/>
        </w:rPr>
        <w:t xml:space="preserve"> inserisci dopo</w:t>
      </w:r>
      <w:r>
        <w:rPr>
          <w:sz w:val="22"/>
          <w:szCs w:val="22"/>
        </w:rPr>
        <w:t xml:space="preserve"> o </w:t>
      </w:r>
      <w:r>
        <w:rPr>
          <w:color w:val="7E0021"/>
          <w:sz w:val="22"/>
          <w:szCs w:val="22"/>
        </w:rPr>
        <w:t>aggiungi dopo</w:t>
      </w:r>
      <w:r>
        <w:rPr>
          <w:sz w:val="22"/>
          <w:szCs w:val="22"/>
        </w:rPr>
        <w:t xml:space="preserve"> e a seguire </w:t>
      </w:r>
      <w:r>
        <w:rPr>
          <w:b/>
          <w:bCs/>
          <w:sz w:val="22"/>
          <w:szCs w:val="22"/>
        </w:rPr>
        <w:t>IN GRASSETTO</w:t>
      </w:r>
      <w:r>
        <w:rPr>
          <w:sz w:val="22"/>
          <w:szCs w:val="22"/>
        </w:rPr>
        <w:t xml:space="preserve"> il periodo </w:t>
      </w:r>
      <w:r>
        <w:rPr>
          <w:color w:val="7E0021"/>
          <w:sz w:val="22"/>
          <w:szCs w:val="22"/>
        </w:rPr>
        <w:t xml:space="preserve">che precede </w:t>
      </w:r>
      <w:r>
        <w:rPr>
          <w:sz w:val="22"/>
          <w:szCs w:val="22"/>
        </w:rPr>
        <w:t xml:space="preserve">l'inserimento. Esempio: </w:t>
      </w:r>
      <w:r>
        <w:rPr>
          <w:color w:val="7E0021"/>
          <w:sz w:val="22"/>
          <w:szCs w:val="22"/>
        </w:rPr>
        <w:t xml:space="preserve">inserisci dopo </w:t>
      </w:r>
      <w:r>
        <w:rPr>
          <w:b/>
          <w:bCs/>
          <w:color w:val="7E0021"/>
          <w:sz w:val="22"/>
          <w:szCs w:val="22"/>
        </w:rPr>
        <w:t>Mi guardò con aria interrogativa</w:t>
      </w:r>
      <w:r>
        <w:rPr>
          <w:sz w:val="22"/>
          <w:szCs w:val="22"/>
        </w:rPr>
        <w:t>;</w:t>
      </w:r>
    </w:p>
    <w:p w14:paraId="1E42725D" w14:textId="77777777" w:rsidR="00D422CA" w:rsidRDefault="005D40A9">
      <w:pPr>
        <w:pStyle w:val="Standard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riportare nella quarta colonna il testo da inserire, con la corretta punteggiatura e le maiuscole appropriate.</w:t>
      </w:r>
    </w:p>
    <w:p w14:paraId="762A2A8E" w14:textId="77777777" w:rsidR="00D422CA" w:rsidRDefault="005D40A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Anche in questo caso vanno indicati il numero di pagina e le righe interessate.</w:t>
      </w:r>
    </w:p>
    <w:p w14:paraId="4AAF8272" w14:textId="77777777" w:rsidR="00D422CA" w:rsidRDefault="00D422CA">
      <w:pPr>
        <w:pStyle w:val="Standard"/>
        <w:jc w:val="both"/>
        <w:rPr>
          <w:sz w:val="22"/>
          <w:szCs w:val="22"/>
        </w:rPr>
      </w:pPr>
    </w:p>
    <w:p w14:paraId="4A2C28CE" w14:textId="77777777" w:rsidR="00D422CA" w:rsidRDefault="005D40A9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Per ogni altra notazione, affidarsi SEMPRE a indicazioni chiare e inequivocabili.</w:t>
      </w:r>
    </w:p>
    <w:p w14:paraId="1B263510" w14:textId="77777777" w:rsidR="00D422CA" w:rsidRDefault="00D422CA">
      <w:pPr>
        <w:pStyle w:val="Standard"/>
        <w:jc w:val="center"/>
        <w:rPr>
          <w:sz w:val="22"/>
          <w:szCs w:val="22"/>
        </w:rPr>
      </w:pPr>
    </w:p>
    <w:tbl>
      <w:tblPr>
        <w:tblW w:w="9648" w:type="dxa"/>
        <w:tblInd w:w="-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"/>
        <w:gridCol w:w="716"/>
        <w:gridCol w:w="3599"/>
        <w:gridCol w:w="4592"/>
      </w:tblGrid>
      <w:tr w:rsidR="00D422CA" w14:paraId="576C9133" w14:textId="77777777" w:rsidTr="00007ADD">
        <w:trPr>
          <w:trHeight w:val="381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E7291" w14:textId="77777777" w:rsidR="00D422CA" w:rsidRDefault="005D40A9">
            <w:pPr>
              <w:pStyle w:val="Standard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Pagina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DF0A7" w14:textId="77777777" w:rsidR="00D422CA" w:rsidRDefault="005D40A9">
            <w:pPr>
              <w:pStyle w:val="Standard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Rigo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6178D" w14:textId="77777777" w:rsidR="00D422CA" w:rsidRDefault="005D40A9">
            <w:pPr>
              <w:pStyle w:val="Standard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Cosa correggere, modificare,</w:t>
            </w:r>
          </w:p>
          <w:p w14:paraId="4F5250BE" w14:textId="77777777" w:rsidR="00D422CA" w:rsidRDefault="005D40A9">
            <w:pPr>
              <w:pStyle w:val="Standard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inserire, sostituire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05EAB" w14:textId="77777777" w:rsidR="00D422CA" w:rsidRDefault="005D40A9">
            <w:pPr>
              <w:pStyle w:val="Standard"/>
              <w:jc w:val="both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Come deve apparire nel testo</w:t>
            </w:r>
          </w:p>
        </w:tc>
      </w:tr>
      <w:tr w:rsidR="00D422CA" w14:paraId="0AEA170D" w14:textId="77777777" w:rsidTr="00007ADD"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B2B83" w14:textId="1B4A82AC" w:rsidR="00D422CA" w:rsidRPr="00921D1A" w:rsidRDefault="00440BA2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1468F" w14:textId="1D0E855C" w:rsidR="00D422CA" w:rsidRPr="00921D1A" w:rsidRDefault="00440BA2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80B40" w14:textId="77777777" w:rsidR="00007ADD" w:rsidRDefault="00007ADD" w:rsidP="00440BA2">
            <w:pPr>
              <w:pStyle w:val="p1"/>
            </w:pPr>
            <w:r>
              <w:rPr>
                <w:color w:val="800000"/>
                <w:sz w:val="22"/>
                <w:szCs w:val="22"/>
              </w:rPr>
              <w:t>sostituire</w:t>
            </w:r>
            <w:r>
              <w:t xml:space="preserve"> </w:t>
            </w:r>
          </w:p>
          <w:p w14:paraId="3E4CD376" w14:textId="4C64606E" w:rsidR="00D422CA" w:rsidRPr="00440BA2" w:rsidRDefault="00440BA2" w:rsidP="00440BA2">
            <w:pPr>
              <w:pStyle w:val="p1"/>
            </w:pPr>
            <w:r>
              <w:t>(e a quel punto perduti per sempre</w:t>
            </w:r>
            <w:r w:rsidRPr="00440BA2">
              <w:rPr>
                <w:highlight w:val="yellow"/>
              </w:rPr>
              <w:t>?).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924EB" w14:textId="511ED2EB" w:rsidR="00D422CA" w:rsidRDefault="00440BA2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 a quel punto perduti per sempre</w:t>
            </w:r>
            <w:r w:rsidRPr="00DD360F">
              <w:rPr>
                <w:sz w:val="22"/>
                <w:szCs w:val="22"/>
                <w:highlight w:val="yellow"/>
              </w:rPr>
              <w:t>)?</w:t>
            </w:r>
          </w:p>
        </w:tc>
      </w:tr>
      <w:tr w:rsidR="00D422CA" w14:paraId="78A8AAAD" w14:textId="77777777" w:rsidTr="00007ADD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312BB" w14:textId="33AD42C2" w:rsidR="00D422CA" w:rsidRPr="00921D1A" w:rsidRDefault="00007AD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274F0" w14:textId="18E6CF3E" w:rsidR="00D422CA" w:rsidRPr="00921D1A" w:rsidRDefault="00007AD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20-21</w:t>
            </w:r>
          </w:p>
        </w:tc>
        <w:tc>
          <w:tcPr>
            <w:tcW w:w="3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DFEDA" w14:textId="77777777" w:rsidR="00007ADD" w:rsidRDefault="00007ADD" w:rsidP="00007ADD">
            <w:pPr>
              <w:pStyle w:val="p1"/>
            </w:pPr>
            <w:r>
              <w:rPr>
                <w:color w:val="7E0021"/>
                <w:sz w:val="22"/>
                <w:szCs w:val="22"/>
              </w:rPr>
              <w:t>elimina</w:t>
            </w:r>
            <w:r>
              <w:t xml:space="preserve"> </w:t>
            </w:r>
          </w:p>
          <w:p w14:paraId="3DFCEF55" w14:textId="50B6CA36" w:rsidR="00D422CA" w:rsidRPr="00007ADD" w:rsidRDefault="00007ADD" w:rsidP="00007ADD">
            <w:pPr>
              <w:pStyle w:val="p1"/>
            </w:pPr>
            <w:r>
              <w:t xml:space="preserve">(dio della scrittura, </w:t>
            </w:r>
            <w:r w:rsidRPr="00007ADD">
              <w:rPr>
                <w:highlight w:val="yellow"/>
              </w:rPr>
              <w:t>peraltro,</w:t>
            </w:r>
            <w:r>
              <w:t xml:space="preserve"> come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6690C" w14:textId="42129853" w:rsidR="00D422CA" w:rsidRPr="00007ADD" w:rsidRDefault="00007ADD" w:rsidP="00007ADD">
            <w:pPr>
              <w:pStyle w:val="p1"/>
            </w:pPr>
            <w:r>
              <w:t xml:space="preserve">(dio della </w:t>
            </w:r>
            <w:r w:rsidRPr="00007ADD">
              <w:rPr>
                <w:highlight w:val="yellow"/>
              </w:rPr>
              <w:t>scrittura, come</w:t>
            </w:r>
          </w:p>
        </w:tc>
      </w:tr>
      <w:tr w:rsidR="00D422CA" w14:paraId="476C83B7" w14:textId="77777777" w:rsidTr="00007ADD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8AD53" w14:textId="6CE18CAE" w:rsidR="00D422CA" w:rsidRPr="00921D1A" w:rsidRDefault="00885B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E3A5E" w14:textId="23DEDB09" w:rsidR="00D422CA" w:rsidRPr="00921D1A" w:rsidRDefault="00885BD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F395B" w14:textId="77777777" w:rsidR="00885BD4" w:rsidRDefault="00885BD4" w:rsidP="00885BD4">
            <w:pPr>
              <w:pStyle w:val="p1"/>
            </w:pPr>
            <w:r>
              <w:rPr>
                <w:color w:val="800000"/>
                <w:sz w:val="22"/>
                <w:szCs w:val="22"/>
              </w:rPr>
              <w:t>sostituire</w:t>
            </w:r>
            <w:r>
              <w:t xml:space="preserve"> </w:t>
            </w:r>
          </w:p>
          <w:p w14:paraId="57E213AB" w14:textId="00888C2D" w:rsidR="00D422CA" w:rsidRPr="00885BD4" w:rsidRDefault="00885BD4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si </w:t>
            </w:r>
            <w:r w:rsidRPr="00885BD4">
              <w:rPr>
                <w:bCs/>
                <w:sz w:val="22"/>
                <w:szCs w:val="22"/>
                <w:highlight w:val="yellow"/>
              </w:rPr>
              <w:t>defilò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97A10" w14:textId="00BAECBC" w:rsidR="00D422CA" w:rsidRPr="00885BD4" w:rsidRDefault="00885BD4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Pr="00885BD4">
              <w:rPr>
                <w:bCs/>
                <w:sz w:val="22"/>
                <w:szCs w:val="22"/>
              </w:rPr>
              <w:t xml:space="preserve">i </w:t>
            </w:r>
            <w:r w:rsidRPr="00885BD4">
              <w:rPr>
                <w:bCs/>
                <w:sz w:val="22"/>
                <w:szCs w:val="22"/>
                <w:highlight w:val="yellow"/>
              </w:rPr>
              <w:t>sarebbe defilata</w:t>
            </w:r>
          </w:p>
        </w:tc>
      </w:tr>
      <w:tr w:rsidR="00D422CA" w14:paraId="040AD404" w14:textId="77777777" w:rsidTr="00007ADD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5DD65" w14:textId="5EA55CF5" w:rsidR="00D422CA" w:rsidRPr="00921D1A" w:rsidRDefault="0042730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B4454" w14:textId="3184A40A" w:rsidR="00D422CA" w:rsidRPr="00921D1A" w:rsidRDefault="0042730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D2D23" w14:textId="77777777" w:rsidR="0042730C" w:rsidRDefault="0042730C" w:rsidP="0042730C">
            <w:pPr>
              <w:pStyle w:val="p1"/>
            </w:pPr>
            <w:r>
              <w:rPr>
                <w:color w:val="800000"/>
                <w:sz w:val="22"/>
                <w:szCs w:val="22"/>
              </w:rPr>
              <w:t>sostituire</w:t>
            </w:r>
            <w:r>
              <w:t xml:space="preserve"> </w:t>
            </w:r>
          </w:p>
          <w:p w14:paraId="65D985C8" w14:textId="77777777" w:rsidR="00D422CA" w:rsidRPr="0042730C" w:rsidRDefault="0042730C">
            <w:pPr>
              <w:pStyle w:val="Standard"/>
              <w:jc w:val="both"/>
              <w:rPr>
                <w:bCs/>
                <w:sz w:val="22"/>
                <w:szCs w:val="22"/>
              </w:rPr>
            </w:pPr>
            <w:proofErr w:type="spellStart"/>
            <w:r w:rsidRPr="0042730C">
              <w:rPr>
                <w:bCs/>
                <w:sz w:val="22"/>
                <w:szCs w:val="22"/>
                <w:highlight w:val="yellow"/>
              </w:rPr>
              <w:t>po</w:t>
            </w:r>
            <w:proofErr w:type="spellEnd"/>
            <w:r w:rsidRPr="0042730C">
              <w:rPr>
                <w:bCs/>
                <w:sz w:val="22"/>
                <w:szCs w:val="22"/>
                <w:highlight w:val="yellow"/>
              </w:rPr>
              <w:t>-st</w:t>
            </w:r>
            <w:r w:rsidRPr="0042730C">
              <w:rPr>
                <w:bCs/>
                <w:sz w:val="22"/>
                <w:szCs w:val="22"/>
              </w:rPr>
              <w:t xml:space="preserve"> </w:t>
            </w:r>
          </w:p>
          <w:p w14:paraId="08494627" w14:textId="239A39D9" w:rsidR="0042730C" w:rsidRPr="0042730C" w:rsidRDefault="0042730C">
            <w:pPr>
              <w:pStyle w:val="Standard"/>
              <w:jc w:val="both"/>
              <w:rPr>
                <w:bCs/>
                <w:i/>
                <w:sz w:val="22"/>
                <w:szCs w:val="22"/>
              </w:rPr>
            </w:pPr>
            <w:r w:rsidRPr="0042730C">
              <w:rPr>
                <w:bCs/>
                <w:i/>
                <w:sz w:val="22"/>
                <w:szCs w:val="22"/>
              </w:rPr>
              <w:t>(sillabazione errata)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4EE67" w14:textId="6CA01B2E" w:rsidR="00D422CA" w:rsidRPr="0042730C" w:rsidRDefault="0042730C">
            <w:pPr>
              <w:pStyle w:val="Standard"/>
              <w:jc w:val="both"/>
              <w:rPr>
                <w:bCs/>
                <w:iCs/>
                <w:sz w:val="22"/>
                <w:szCs w:val="22"/>
                <w:highlight w:val="yellow"/>
              </w:rPr>
            </w:pPr>
            <w:r w:rsidRPr="0042730C">
              <w:rPr>
                <w:bCs/>
                <w:iCs/>
                <w:sz w:val="22"/>
                <w:szCs w:val="22"/>
                <w:highlight w:val="yellow"/>
              </w:rPr>
              <w:t>post-</w:t>
            </w:r>
          </w:p>
        </w:tc>
      </w:tr>
      <w:tr w:rsidR="00D422CA" w14:paraId="1745E231" w14:textId="77777777" w:rsidTr="00007ADD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454D4" w14:textId="4895DF89" w:rsidR="00D422CA" w:rsidRPr="00921D1A" w:rsidRDefault="003D733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70568" w14:textId="38AD64AF" w:rsidR="00D422CA" w:rsidRPr="00921D1A" w:rsidRDefault="003D733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A213F" w14:textId="77777777" w:rsidR="003D733D" w:rsidRDefault="003D733D" w:rsidP="003D733D">
            <w:pPr>
              <w:pStyle w:val="p1"/>
            </w:pPr>
            <w:r>
              <w:rPr>
                <w:color w:val="800000"/>
                <w:sz w:val="22"/>
                <w:szCs w:val="22"/>
              </w:rPr>
              <w:t>sostituire</w:t>
            </w:r>
            <w:r>
              <w:t xml:space="preserve"> </w:t>
            </w:r>
          </w:p>
          <w:p w14:paraId="1CC7500F" w14:textId="008242C6" w:rsidR="00D422CA" w:rsidRPr="003D733D" w:rsidRDefault="003D733D" w:rsidP="003D733D">
            <w:pPr>
              <w:pStyle w:val="Standard"/>
              <w:rPr>
                <w:bCs/>
                <w:sz w:val="22"/>
                <w:szCs w:val="22"/>
              </w:rPr>
            </w:pPr>
            <w:r w:rsidRPr="003D733D">
              <w:rPr>
                <w:bCs/>
                <w:sz w:val="22"/>
                <w:szCs w:val="22"/>
              </w:rPr>
              <w:t>le cui opere sono incluse nell’antol</w:t>
            </w:r>
            <w:r>
              <w:rPr>
                <w:bCs/>
                <w:sz w:val="22"/>
                <w:szCs w:val="22"/>
              </w:rPr>
              <w:t xml:space="preserve">ogia </w:t>
            </w:r>
            <w:r w:rsidRPr="003D733D">
              <w:rPr>
                <w:bCs/>
                <w:sz w:val="22"/>
                <w:szCs w:val="22"/>
                <w:highlight w:val="yellow"/>
              </w:rPr>
              <w:t>–</w:t>
            </w:r>
            <w:r>
              <w:rPr>
                <w:bCs/>
                <w:sz w:val="22"/>
                <w:szCs w:val="22"/>
              </w:rPr>
              <w:t xml:space="preserve"> come generalmente accade  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70ACB" w14:textId="7A0D39FB" w:rsidR="00D422CA" w:rsidRDefault="003D733D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3D733D">
              <w:rPr>
                <w:bCs/>
                <w:sz w:val="22"/>
                <w:szCs w:val="22"/>
              </w:rPr>
              <w:t>le cui opere sono incluse nell’antol</w:t>
            </w:r>
            <w:r>
              <w:rPr>
                <w:bCs/>
                <w:sz w:val="22"/>
                <w:szCs w:val="22"/>
              </w:rPr>
              <w:t>ogia</w:t>
            </w:r>
            <w:r w:rsidRPr="003D733D">
              <w:rPr>
                <w:bCs/>
                <w:sz w:val="22"/>
                <w:szCs w:val="22"/>
                <w:highlight w:val="yellow"/>
              </w:rPr>
              <w:t>,</w:t>
            </w:r>
            <w:r>
              <w:rPr>
                <w:bCs/>
                <w:sz w:val="22"/>
                <w:szCs w:val="22"/>
              </w:rPr>
              <w:t xml:space="preserve"> come generalmente accade  </w:t>
            </w:r>
          </w:p>
        </w:tc>
      </w:tr>
      <w:tr w:rsidR="00D422CA" w14:paraId="4E9FFB5E" w14:textId="77777777" w:rsidTr="00007ADD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34079" w14:textId="3512E55C" w:rsidR="00D422CA" w:rsidRPr="00921D1A" w:rsidRDefault="003E12D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D5784" w14:textId="30F5BCA9" w:rsidR="00D422CA" w:rsidRPr="00921D1A" w:rsidRDefault="003E12D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7FB6C" w14:textId="77777777" w:rsidR="003E12DF" w:rsidRDefault="003E12DF" w:rsidP="003E12DF">
            <w:pPr>
              <w:pStyle w:val="p1"/>
            </w:pPr>
            <w:r>
              <w:rPr>
                <w:color w:val="800000"/>
                <w:sz w:val="22"/>
                <w:szCs w:val="22"/>
              </w:rPr>
              <w:t>sostituire</w:t>
            </w:r>
            <w:r>
              <w:t xml:space="preserve"> </w:t>
            </w:r>
          </w:p>
          <w:p w14:paraId="62A36301" w14:textId="01250ECB" w:rsidR="00D422CA" w:rsidRPr="003E12DF" w:rsidRDefault="003E12DF" w:rsidP="003E12DF">
            <w:pPr>
              <w:pStyle w:val="p1"/>
            </w:pPr>
            <w:proofErr w:type="spellStart"/>
            <w:r>
              <w:t>perhaps</w:t>
            </w:r>
            <w:proofErr w:type="spellEnd"/>
            <w:r>
              <w:t xml:space="preserve"> of </w:t>
            </w:r>
            <w:r w:rsidRPr="003E12DF">
              <w:rPr>
                <w:highlight w:val="yellow"/>
              </w:rPr>
              <w:t>an</w:t>
            </w:r>
            <w:r>
              <w:t xml:space="preserve"> </w:t>
            </w:r>
            <w:proofErr w:type="spellStart"/>
            <w:r>
              <w:t>historical</w:t>
            </w:r>
            <w:proofErr w:type="spellEnd"/>
            <w:r>
              <w:t xml:space="preserve"> moment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A078A" w14:textId="52C5612E" w:rsidR="00D422CA" w:rsidRDefault="003E12DF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t>perhaps</w:t>
            </w:r>
            <w:proofErr w:type="spellEnd"/>
            <w:r>
              <w:t xml:space="preserve"> of </w:t>
            </w:r>
            <w:r>
              <w:rPr>
                <w:highlight w:val="yellow"/>
              </w:rPr>
              <w:t>a</w:t>
            </w:r>
            <w:r>
              <w:t xml:space="preserve"> </w:t>
            </w:r>
            <w:proofErr w:type="spellStart"/>
            <w:r>
              <w:t>historical</w:t>
            </w:r>
            <w:proofErr w:type="spellEnd"/>
            <w:r>
              <w:t xml:space="preserve"> moment</w:t>
            </w:r>
          </w:p>
        </w:tc>
      </w:tr>
      <w:tr w:rsidR="00D422CA" w14:paraId="3DE60DFF" w14:textId="77777777" w:rsidTr="00007ADD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B34DD" w14:textId="72767E19" w:rsidR="00D422CA" w:rsidRPr="00921D1A" w:rsidRDefault="0033609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7FBD2" w14:textId="46D0745A" w:rsidR="00D422CA" w:rsidRPr="00921D1A" w:rsidRDefault="0033609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9FFAE" w14:textId="77777777" w:rsidR="0033609F" w:rsidRDefault="0033609F" w:rsidP="0033609F">
            <w:pPr>
              <w:pStyle w:val="p1"/>
            </w:pPr>
            <w:r>
              <w:rPr>
                <w:color w:val="800000"/>
                <w:sz w:val="22"/>
                <w:szCs w:val="22"/>
              </w:rPr>
              <w:t>sostituire</w:t>
            </w:r>
            <w:r>
              <w:t xml:space="preserve"> </w:t>
            </w:r>
          </w:p>
          <w:p w14:paraId="081F78F4" w14:textId="77777777" w:rsidR="00D422CA" w:rsidRDefault="0033609F" w:rsidP="0033609F">
            <w:pPr>
              <w:pStyle w:val="p1"/>
            </w:pPr>
            <w:r>
              <w:t xml:space="preserve">con grande </w:t>
            </w:r>
            <w:proofErr w:type="gramStart"/>
            <w:r>
              <w:t>tempestività  sempre</w:t>
            </w:r>
            <w:proofErr w:type="gramEnd"/>
            <w:r>
              <w:t xml:space="preserve"> nel 2014</w:t>
            </w:r>
          </w:p>
          <w:p w14:paraId="2E747298" w14:textId="3A6FCD82" w:rsidR="0033609F" w:rsidRPr="0033609F" w:rsidRDefault="0033609F" w:rsidP="0033609F">
            <w:pPr>
              <w:pStyle w:val="p1"/>
              <w:rPr>
                <w:i/>
              </w:rPr>
            </w:pPr>
            <w:r>
              <w:rPr>
                <w:i/>
              </w:rPr>
              <w:t>(doppio spazio in luogo di virgola e spazio)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9DDC0" w14:textId="2D78C7FB" w:rsidR="0033609F" w:rsidRDefault="0033609F" w:rsidP="0033609F">
            <w:pPr>
              <w:pStyle w:val="p1"/>
            </w:pPr>
            <w:r>
              <w:t>con grande tempestività</w:t>
            </w:r>
            <w:r w:rsidRPr="0033609F">
              <w:rPr>
                <w:highlight w:val="yellow"/>
              </w:rPr>
              <w:t>,</w:t>
            </w:r>
            <w:r>
              <w:t xml:space="preserve"> sempre nel 2014</w:t>
            </w:r>
          </w:p>
          <w:p w14:paraId="445CF9C0" w14:textId="77777777" w:rsidR="00D422CA" w:rsidRDefault="00D422CA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422CA" w14:paraId="14F6E909" w14:textId="77777777" w:rsidTr="00007ADD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3C1E9" w14:textId="666A7A15" w:rsidR="00D422CA" w:rsidRPr="00921D1A" w:rsidRDefault="00DB4BE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2CC0E" w14:textId="65EB601A" w:rsidR="00D422CA" w:rsidRPr="00921D1A" w:rsidRDefault="00DD360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24-25</w:t>
            </w:r>
          </w:p>
        </w:tc>
        <w:tc>
          <w:tcPr>
            <w:tcW w:w="3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430CB" w14:textId="77777777" w:rsidR="00DD360F" w:rsidRDefault="00DD360F" w:rsidP="00DD360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sostituire</w:t>
            </w:r>
            <w:r w:rsidRPr="00DD360F">
              <w:rPr>
                <w:bCs/>
                <w:sz w:val="22"/>
                <w:szCs w:val="22"/>
              </w:rPr>
              <w:t xml:space="preserve"> </w:t>
            </w:r>
          </w:p>
          <w:p w14:paraId="5A71CA3B" w14:textId="57D0CA7D" w:rsidR="00DD360F" w:rsidRPr="00DD360F" w:rsidRDefault="00DD360F" w:rsidP="00DD360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DD360F">
              <w:rPr>
                <w:bCs/>
                <w:sz w:val="22"/>
                <w:szCs w:val="22"/>
              </w:rPr>
              <w:t>e poi per tutto il saggio,</w:t>
            </w:r>
          </w:p>
          <w:p w14:paraId="5A683284" w14:textId="77777777" w:rsidR="00DD360F" w:rsidRPr="00DD360F" w:rsidRDefault="00DD360F" w:rsidP="00DD360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DD360F">
              <w:rPr>
                <w:bCs/>
                <w:sz w:val="22"/>
                <w:szCs w:val="22"/>
              </w:rPr>
              <w:t>con occorrenze come ad esempio «</w:t>
            </w:r>
            <w:proofErr w:type="spellStart"/>
            <w:r w:rsidRPr="00DD360F">
              <w:rPr>
                <w:bCs/>
                <w:sz w:val="22"/>
                <w:szCs w:val="22"/>
              </w:rPr>
              <w:t>aimérique</w:t>
            </w:r>
            <w:proofErr w:type="spellEnd"/>
            <w:r w:rsidRPr="00DD360F">
              <w:rPr>
                <w:bCs/>
                <w:sz w:val="22"/>
                <w:szCs w:val="22"/>
              </w:rPr>
              <w:t xml:space="preserve"> aiméricains»</w:t>
            </w:r>
            <w:r w:rsidRPr="00DD360F">
              <w:rPr>
                <w:bCs/>
                <w:sz w:val="22"/>
                <w:szCs w:val="22"/>
                <w:highlight w:val="yellow"/>
                <w:vertAlign w:val="superscript"/>
              </w:rPr>
              <w:t>129</w:t>
            </w:r>
            <w:r w:rsidRPr="00DD360F">
              <w:rPr>
                <w:bCs/>
                <w:sz w:val="22"/>
                <w:szCs w:val="22"/>
                <w:highlight w:val="yellow"/>
              </w:rPr>
              <w:t xml:space="preserve"> che</w:t>
            </w:r>
          </w:p>
          <w:p w14:paraId="7FF50914" w14:textId="77777777" w:rsidR="00D422CA" w:rsidRDefault="00DD360F" w:rsidP="00DD360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DD360F">
              <w:rPr>
                <w:bCs/>
                <w:sz w:val="22"/>
                <w:szCs w:val="22"/>
              </w:rPr>
              <w:t>rafforzano varie catene di allitterazioni</w:t>
            </w:r>
          </w:p>
          <w:p w14:paraId="35FB08B5" w14:textId="766A4524" w:rsidR="00DD360F" w:rsidRPr="00DD360F" w:rsidRDefault="00DD360F" w:rsidP="00DD360F">
            <w:pPr>
              <w:pStyle w:val="Standard"/>
              <w:jc w:val="both"/>
              <w:rPr>
                <w:b/>
                <w:bCs/>
                <w:i/>
                <w:sz w:val="22"/>
                <w:szCs w:val="22"/>
              </w:rPr>
            </w:pPr>
            <w:r w:rsidRPr="00DD360F">
              <w:rPr>
                <w:bCs/>
                <w:i/>
                <w:sz w:val="22"/>
                <w:szCs w:val="22"/>
              </w:rPr>
              <w:t>(alleggerimento sintassi)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C2A77" w14:textId="77777777" w:rsidR="00DD360F" w:rsidRPr="00DD360F" w:rsidRDefault="00DD360F" w:rsidP="00DD360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DD360F">
              <w:rPr>
                <w:bCs/>
                <w:sz w:val="22"/>
                <w:szCs w:val="22"/>
              </w:rPr>
              <w:t>e poi per tutto il saggio,</w:t>
            </w:r>
          </w:p>
          <w:p w14:paraId="3CB5E83A" w14:textId="483FA0C7" w:rsidR="00DD360F" w:rsidRPr="00DD360F" w:rsidRDefault="00DD360F" w:rsidP="00DD360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DD360F">
              <w:rPr>
                <w:bCs/>
                <w:sz w:val="22"/>
                <w:szCs w:val="22"/>
              </w:rPr>
              <w:t>con occorrenze come ad esempio «</w:t>
            </w:r>
            <w:proofErr w:type="spellStart"/>
            <w:r w:rsidRPr="00DD360F">
              <w:rPr>
                <w:bCs/>
                <w:sz w:val="22"/>
                <w:szCs w:val="22"/>
              </w:rPr>
              <w:t>aimérique</w:t>
            </w:r>
            <w:proofErr w:type="spellEnd"/>
            <w:r w:rsidRPr="00DD360F">
              <w:rPr>
                <w:bCs/>
                <w:sz w:val="22"/>
                <w:szCs w:val="22"/>
              </w:rPr>
              <w:t xml:space="preserve"> aiméricains»</w:t>
            </w:r>
            <w:r w:rsidRPr="00DD360F">
              <w:rPr>
                <w:bCs/>
                <w:sz w:val="22"/>
                <w:szCs w:val="22"/>
                <w:highlight w:val="yellow"/>
                <w:vertAlign w:val="superscript"/>
              </w:rPr>
              <w:t>129</w:t>
            </w:r>
            <w:r w:rsidRPr="00DD360F">
              <w:rPr>
                <w:bCs/>
                <w:sz w:val="22"/>
                <w:szCs w:val="22"/>
                <w:highlight w:val="yellow"/>
              </w:rPr>
              <w:t>. Tali strategie</w:t>
            </w:r>
          </w:p>
          <w:p w14:paraId="299AE079" w14:textId="77777777" w:rsidR="00DD360F" w:rsidRDefault="00DD360F" w:rsidP="00DD360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DD360F">
              <w:rPr>
                <w:bCs/>
                <w:sz w:val="22"/>
                <w:szCs w:val="22"/>
              </w:rPr>
              <w:t>rafforzano varie catene di allitterazioni</w:t>
            </w:r>
          </w:p>
          <w:p w14:paraId="7A89D680" w14:textId="4C07CCF5" w:rsidR="00D422CA" w:rsidRDefault="00D422CA" w:rsidP="00DD360F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422CA" w14:paraId="63D027F7" w14:textId="77777777" w:rsidTr="00007ADD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6AD8C" w14:textId="624EA499" w:rsidR="00D422CA" w:rsidRPr="00921D1A" w:rsidRDefault="00DD360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CC54E" w14:textId="4C464328" w:rsidR="00D422CA" w:rsidRPr="00921D1A" w:rsidRDefault="00DD360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 xml:space="preserve">Nota 121, </w:t>
            </w:r>
            <w:r w:rsidRPr="00921D1A">
              <w:rPr>
                <w:b/>
                <w:bCs/>
                <w:sz w:val="22"/>
                <w:szCs w:val="22"/>
              </w:rPr>
              <w:lastRenderedPageBreak/>
              <w:t>riga 3</w:t>
            </w:r>
          </w:p>
        </w:tc>
        <w:tc>
          <w:tcPr>
            <w:tcW w:w="3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5A74E" w14:textId="77777777" w:rsidR="00DD360F" w:rsidRDefault="00DD360F" w:rsidP="00DD360F">
            <w:pPr>
              <w:pStyle w:val="p1"/>
            </w:pPr>
            <w:r>
              <w:rPr>
                <w:color w:val="7E0021"/>
                <w:sz w:val="22"/>
                <w:szCs w:val="22"/>
              </w:rPr>
              <w:lastRenderedPageBreak/>
              <w:t>elimina</w:t>
            </w:r>
            <w:r>
              <w:t xml:space="preserve"> </w:t>
            </w:r>
          </w:p>
          <w:p w14:paraId="23DC138D" w14:textId="77777777" w:rsidR="00DD360F" w:rsidRPr="00DD360F" w:rsidRDefault="00DD360F" w:rsidP="00DD360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DD360F">
              <w:rPr>
                <w:bCs/>
                <w:i/>
                <w:sz w:val="22"/>
                <w:szCs w:val="22"/>
              </w:rPr>
              <w:t>Attributi dell’arte odierna</w:t>
            </w:r>
            <w:r w:rsidRPr="00DD360F">
              <w:rPr>
                <w:bCs/>
                <w:sz w:val="22"/>
                <w:szCs w:val="22"/>
                <w:highlight w:val="yellow"/>
              </w:rPr>
              <w:t>.</w:t>
            </w:r>
          </w:p>
          <w:p w14:paraId="6B39F4F6" w14:textId="4CE6CBE2" w:rsidR="00DD360F" w:rsidRDefault="00DD360F" w:rsidP="00DD360F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  <w:r w:rsidRPr="00DD360F">
              <w:rPr>
                <w:bCs/>
                <w:sz w:val="22"/>
                <w:szCs w:val="22"/>
              </w:rPr>
              <w:lastRenderedPageBreak/>
              <w:t>(cfr. E. VILLA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F69E4" w14:textId="77777777" w:rsidR="00DD360F" w:rsidRPr="00DD360F" w:rsidRDefault="00DD360F" w:rsidP="00DD360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DD360F">
              <w:rPr>
                <w:bCs/>
                <w:i/>
                <w:sz w:val="22"/>
                <w:szCs w:val="22"/>
              </w:rPr>
              <w:lastRenderedPageBreak/>
              <w:t>Attributi dell’arte odierna</w:t>
            </w:r>
            <w:r w:rsidRPr="00DD360F">
              <w:rPr>
                <w:bCs/>
                <w:sz w:val="22"/>
                <w:szCs w:val="22"/>
                <w:highlight w:val="yellow"/>
              </w:rPr>
              <w:t>.</w:t>
            </w:r>
          </w:p>
          <w:p w14:paraId="297760FA" w14:textId="6DCE4889" w:rsidR="00D422CA" w:rsidRDefault="00DD360F" w:rsidP="00DD360F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DD360F">
              <w:rPr>
                <w:bCs/>
                <w:sz w:val="22"/>
                <w:szCs w:val="22"/>
              </w:rPr>
              <w:t>(cfr. E. VILLA</w:t>
            </w:r>
          </w:p>
        </w:tc>
      </w:tr>
      <w:tr w:rsidR="00D422CA" w14:paraId="565CCC63" w14:textId="77777777" w:rsidTr="00007ADD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A2411" w14:textId="65BC7978" w:rsidR="00D422CA" w:rsidRPr="00921D1A" w:rsidRDefault="001B2E2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21D1A">
              <w:rPr>
                <w:b/>
                <w:bCs/>
                <w:sz w:val="22"/>
                <w:szCs w:val="22"/>
                <w:lang w:val="en-US"/>
              </w:rPr>
              <w:t>62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68B40" w14:textId="0A8CCCAF" w:rsidR="00D422CA" w:rsidRPr="00921D1A" w:rsidRDefault="001B2E28">
            <w:pPr>
              <w:pStyle w:val="Standard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21D1A"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3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D2A12" w14:textId="77777777" w:rsidR="001B2E28" w:rsidRDefault="001B2E28" w:rsidP="001B2E28">
            <w:pPr>
              <w:pStyle w:val="p1"/>
            </w:pPr>
            <w:r>
              <w:rPr>
                <w:color w:val="7E0021"/>
                <w:sz w:val="22"/>
                <w:szCs w:val="22"/>
              </w:rPr>
              <w:t>elimina</w:t>
            </w:r>
            <w:r>
              <w:t xml:space="preserve"> </w:t>
            </w:r>
          </w:p>
          <w:p w14:paraId="6A16C5B2" w14:textId="77777777" w:rsidR="00D422CA" w:rsidRDefault="001B2E28" w:rsidP="001B2E28">
            <w:pPr>
              <w:pStyle w:val="p1"/>
            </w:pPr>
            <w:proofErr w:type="spellStart"/>
            <w:r>
              <w:t>Mo</w:t>
            </w:r>
            <w:r w:rsidRPr="001B2E28">
              <w:rPr>
                <w:highlight w:val="yellow"/>
              </w:rPr>
              <w:t>r</w:t>
            </w:r>
            <w:r>
              <w:t>therwell</w:t>
            </w:r>
            <w:proofErr w:type="spellEnd"/>
          </w:p>
          <w:p w14:paraId="77F8DF60" w14:textId="3FA307ED" w:rsidR="001B2E28" w:rsidRPr="001B2E28" w:rsidRDefault="001B2E28" w:rsidP="001B2E28">
            <w:pPr>
              <w:pStyle w:val="p1"/>
              <w:rPr>
                <w:i/>
              </w:rPr>
            </w:pPr>
            <w:r>
              <w:rPr>
                <w:i/>
              </w:rPr>
              <w:t xml:space="preserve">(in teoria </w:t>
            </w:r>
            <w:r w:rsidR="00367D1F">
              <w:rPr>
                <w:i/>
              </w:rPr>
              <w:t>anche la sillabazione del cognom</w:t>
            </w:r>
            <w:r>
              <w:rPr>
                <w:i/>
              </w:rPr>
              <w:t xml:space="preserve">e inglese sarebbe diversa: </w:t>
            </w:r>
            <w:proofErr w:type="spellStart"/>
            <w:r>
              <w:rPr>
                <w:i/>
              </w:rPr>
              <w:t>Moth-er-well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E70DF" w14:textId="20229765" w:rsidR="00D422CA" w:rsidRDefault="001B2E28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Motherwell</w:t>
            </w:r>
            <w:proofErr w:type="spellEnd"/>
          </w:p>
        </w:tc>
      </w:tr>
      <w:tr w:rsidR="00D422CA" w14:paraId="23B19959" w14:textId="77777777" w:rsidTr="00136994">
        <w:trPr>
          <w:trHeight w:val="270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9E6B4" w14:textId="2AA00A80" w:rsidR="00D422CA" w:rsidRPr="00921D1A" w:rsidRDefault="0013699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46115" w14:textId="5C35E1DB" w:rsidR="00136994" w:rsidRPr="00921D1A" w:rsidRDefault="00136994" w:rsidP="0013699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Nota 132, riga 2</w:t>
            </w:r>
          </w:p>
        </w:tc>
        <w:tc>
          <w:tcPr>
            <w:tcW w:w="3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6F1C2" w14:textId="7DBF8D1C" w:rsidR="00D422CA" w:rsidRDefault="00136994">
            <w:pPr>
              <w:pStyle w:val="Standard"/>
              <w:jc w:val="both"/>
              <w:rPr>
                <w:color w:val="7E0021"/>
                <w:sz w:val="22"/>
                <w:szCs w:val="22"/>
              </w:rPr>
            </w:pPr>
            <w:r>
              <w:rPr>
                <w:color w:val="7E0021"/>
                <w:sz w:val="22"/>
                <w:szCs w:val="22"/>
              </w:rPr>
              <w:t>Elimina</w:t>
            </w:r>
          </w:p>
          <w:p w14:paraId="37FD265D" w14:textId="30C6EB72" w:rsidR="00136994" w:rsidRPr="00136994" w:rsidRDefault="00136994">
            <w:pPr>
              <w:pStyle w:val="Standard"/>
              <w:jc w:val="both"/>
              <w:rPr>
                <w:b/>
                <w:bCs/>
                <w:i/>
                <w:sz w:val="22"/>
                <w:szCs w:val="22"/>
              </w:rPr>
            </w:pPr>
            <w:r w:rsidRPr="00136994">
              <w:rPr>
                <w:i/>
                <w:color w:val="000000" w:themeColor="text1"/>
                <w:sz w:val="22"/>
                <w:szCs w:val="22"/>
              </w:rPr>
              <w:t xml:space="preserve">Residuo di </w:t>
            </w:r>
            <w:proofErr w:type="spellStart"/>
            <w:r w:rsidRPr="00136994">
              <w:rPr>
                <w:i/>
                <w:color w:val="000000" w:themeColor="text1"/>
                <w:sz w:val="22"/>
                <w:szCs w:val="22"/>
              </w:rPr>
              <w:t>evidenziatura</w:t>
            </w:r>
            <w:proofErr w:type="spellEnd"/>
            <w:r w:rsidRPr="00136994">
              <w:rPr>
                <w:i/>
                <w:color w:val="000000" w:themeColor="text1"/>
                <w:sz w:val="22"/>
                <w:szCs w:val="22"/>
              </w:rPr>
              <w:t xml:space="preserve"> gialla dopo il punto finale della nota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59F6C" w14:textId="77777777" w:rsidR="00D422CA" w:rsidRDefault="00D422CA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D422CA" w14:paraId="0C4EE6F0" w14:textId="77777777" w:rsidTr="00007ADD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4BE20" w14:textId="468D5734" w:rsidR="00D422CA" w:rsidRPr="00921D1A" w:rsidRDefault="00AB546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EC6D1" w14:textId="37573D42" w:rsidR="00D422CA" w:rsidRPr="00921D1A" w:rsidRDefault="00AB546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Nota 140, riga 3</w:t>
            </w:r>
          </w:p>
        </w:tc>
        <w:tc>
          <w:tcPr>
            <w:tcW w:w="3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7D030" w14:textId="39A02C3A" w:rsidR="00D422CA" w:rsidRDefault="00AB5461">
            <w:pPr>
              <w:pStyle w:val="Standard"/>
              <w:jc w:val="both"/>
              <w:rPr>
                <w:color w:val="7E0021"/>
                <w:sz w:val="22"/>
                <w:szCs w:val="22"/>
              </w:rPr>
            </w:pPr>
            <w:r>
              <w:rPr>
                <w:color w:val="7E0021"/>
                <w:sz w:val="22"/>
                <w:szCs w:val="22"/>
              </w:rPr>
              <w:t>Inserisci</w:t>
            </w:r>
          </w:p>
          <w:p w14:paraId="4EEDF6B3" w14:textId="0A1CE8AD" w:rsidR="00AB5461" w:rsidRPr="00AB5461" w:rsidRDefault="00AB5461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AB5461">
              <w:rPr>
                <w:bCs/>
                <w:sz w:val="22"/>
                <w:szCs w:val="22"/>
              </w:rPr>
              <w:t xml:space="preserve">un </w:t>
            </w:r>
            <w:proofErr w:type="spellStart"/>
            <w:r w:rsidRPr="00AB5461">
              <w:rPr>
                <w:bCs/>
                <w:i/>
                <w:sz w:val="22"/>
                <w:szCs w:val="22"/>
              </w:rPr>
              <w:t>ur</w:t>
            </w:r>
            <w:proofErr w:type="spellEnd"/>
            <w:r w:rsidRPr="00AB5461">
              <w:rPr>
                <w:bCs/>
                <w:sz w:val="22"/>
                <w:szCs w:val="22"/>
              </w:rPr>
              <w:t>-testo della cultura mondiale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E0267" w14:textId="4441BF5F" w:rsidR="00D422CA" w:rsidRDefault="00AB5461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AB5461"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B5461">
              <w:rPr>
                <w:bCs/>
                <w:sz w:val="22"/>
                <w:szCs w:val="22"/>
                <w:highlight w:val="yellow"/>
              </w:rPr>
              <w:t>possibile</w:t>
            </w:r>
            <w:r w:rsidRPr="00AB54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5461">
              <w:rPr>
                <w:bCs/>
                <w:i/>
                <w:sz w:val="22"/>
                <w:szCs w:val="22"/>
              </w:rPr>
              <w:t>ur</w:t>
            </w:r>
            <w:proofErr w:type="spellEnd"/>
            <w:r w:rsidRPr="00AB5461">
              <w:rPr>
                <w:bCs/>
                <w:sz w:val="22"/>
                <w:szCs w:val="22"/>
              </w:rPr>
              <w:t>-testo della cultura mondiale</w:t>
            </w:r>
          </w:p>
        </w:tc>
      </w:tr>
      <w:tr w:rsidR="00D422CA" w14:paraId="5AC3A678" w14:textId="77777777" w:rsidTr="00007ADD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E3D89" w14:textId="57EAB990" w:rsidR="00D422CA" w:rsidRPr="00921D1A" w:rsidRDefault="00367D1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B7B06" w14:textId="62DDBCED" w:rsidR="00D422CA" w:rsidRPr="00921D1A" w:rsidRDefault="00367D1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3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EF5D1" w14:textId="4692AA6A" w:rsidR="00367D1F" w:rsidRDefault="00367D1F" w:rsidP="00367D1F">
            <w:pPr>
              <w:pStyle w:val="p1"/>
            </w:pPr>
            <w:r>
              <w:rPr>
                <w:color w:val="7E0021"/>
                <w:sz w:val="22"/>
                <w:szCs w:val="22"/>
              </w:rPr>
              <w:t>sostituire</w:t>
            </w:r>
            <w:r>
              <w:t xml:space="preserve"> </w:t>
            </w:r>
          </w:p>
          <w:p w14:paraId="3562F4DF" w14:textId="77777777" w:rsidR="00D422CA" w:rsidRPr="00367D1F" w:rsidRDefault="00367D1F" w:rsidP="00367D1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proofErr w:type="spellStart"/>
            <w:r w:rsidRPr="00367D1F">
              <w:rPr>
                <w:bCs/>
                <w:sz w:val="22"/>
                <w:szCs w:val="22"/>
              </w:rPr>
              <w:t>gra-phic</w:t>
            </w:r>
            <w:proofErr w:type="spellEnd"/>
          </w:p>
          <w:p w14:paraId="36FB6F3F" w14:textId="5A0171DF" w:rsidR="00367D1F" w:rsidRPr="00367D1F" w:rsidRDefault="00367D1F" w:rsidP="00367D1F">
            <w:pPr>
              <w:pStyle w:val="Standard"/>
              <w:jc w:val="both"/>
              <w:rPr>
                <w:b/>
                <w:bCs/>
                <w:i/>
                <w:sz w:val="22"/>
                <w:szCs w:val="22"/>
              </w:rPr>
            </w:pPr>
            <w:r w:rsidRPr="00367D1F">
              <w:rPr>
                <w:bCs/>
                <w:i/>
                <w:sz w:val="22"/>
                <w:szCs w:val="22"/>
              </w:rPr>
              <w:t>(sillabazione inglese)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78419" w14:textId="15EEC3E3" w:rsidR="00D422CA" w:rsidRPr="00367D1F" w:rsidRDefault="00367D1F">
            <w:pPr>
              <w:pStyle w:val="Standard"/>
              <w:jc w:val="both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Cs/>
                <w:sz w:val="22"/>
                <w:szCs w:val="22"/>
              </w:rPr>
              <w:t>gra</w:t>
            </w:r>
            <w:r w:rsidRPr="00367D1F">
              <w:rPr>
                <w:b/>
                <w:bCs/>
                <w:iCs/>
                <w:sz w:val="22"/>
                <w:szCs w:val="22"/>
                <w:highlight w:val="yellow"/>
              </w:rPr>
              <w:t>ph-ic</w:t>
            </w:r>
            <w:proofErr w:type="spellEnd"/>
          </w:p>
        </w:tc>
      </w:tr>
      <w:tr w:rsidR="00D422CA" w14:paraId="2481DA96" w14:textId="77777777" w:rsidTr="00007ADD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63F4F" w14:textId="144F730D" w:rsidR="00D422CA" w:rsidRPr="00921D1A" w:rsidRDefault="003E3E6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77AE4" w14:textId="46FD64F5" w:rsidR="00D422CA" w:rsidRPr="00921D1A" w:rsidRDefault="003E3E6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EBF4C" w14:textId="77777777" w:rsidR="003E3E69" w:rsidRDefault="003E3E69" w:rsidP="003E3E69">
            <w:pPr>
              <w:pStyle w:val="p1"/>
            </w:pPr>
            <w:r>
              <w:rPr>
                <w:color w:val="7E0021"/>
                <w:sz w:val="22"/>
                <w:szCs w:val="22"/>
              </w:rPr>
              <w:t>sostituire</w:t>
            </w:r>
            <w:r>
              <w:t xml:space="preserve"> </w:t>
            </w:r>
          </w:p>
          <w:p w14:paraId="7D423159" w14:textId="1656AE80" w:rsidR="00D422CA" w:rsidRPr="003E3E69" w:rsidRDefault="003E3E69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la parola “consegue” appare in apice, riportare a font normale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C3032" w14:textId="77777777" w:rsidR="00D422CA" w:rsidRDefault="00D422CA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422CA" w14:paraId="53C28219" w14:textId="77777777" w:rsidTr="00007ADD">
        <w:tc>
          <w:tcPr>
            <w:tcW w:w="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B800A" w14:textId="0A60521D" w:rsidR="00D422CA" w:rsidRPr="00921D1A" w:rsidRDefault="00DE2D5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BC76A" w14:textId="2C3ACDD8" w:rsidR="00D422CA" w:rsidRPr="00921D1A" w:rsidRDefault="00DE2D5A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21D1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8B626" w14:textId="77777777" w:rsidR="00DE2D5A" w:rsidRDefault="00DE2D5A" w:rsidP="00DE2D5A">
            <w:pPr>
              <w:pStyle w:val="p1"/>
            </w:pPr>
            <w:r>
              <w:rPr>
                <w:color w:val="7E0021"/>
                <w:sz w:val="22"/>
                <w:szCs w:val="22"/>
              </w:rPr>
              <w:t>sostituire</w:t>
            </w:r>
            <w:r>
              <w:t xml:space="preserve"> </w:t>
            </w:r>
          </w:p>
          <w:p w14:paraId="75FE07CB" w14:textId="3386A5C7" w:rsidR="00D422CA" w:rsidRPr="00DE2D5A" w:rsidRDefault="00DE2D5A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DE2D5A">
              <w:rPr>
                <w:bCs/>
                <w:sz w:val="22"/>
                <w:szCs w:val="22"/>
                <w:highlight w:val="yellow"/>
              </w:rPr>
              <w:t>non è soltanto Villa a pescare</w:t>
            </w:r>
            <w:r w:rsidRPr="00DE2D5A">
              <w:rPr>
                <w:bCs/>
                <w:sz w:val="22"/>
                <w:szCs w:val="22"/>
              </w:rPr>
              <w:t xml:space="preserve"> dal fiume americano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D1509" w14:textId="527D3C72" w:rsidR="00DE2D5A" w:rsidRDefault="00DE2D5A" w:rsidP="00DE2D5A">
            <w:pPr>
              <w:pStyle w:val="p1"/>
            </w:pPr>
            <w:r w:rsidRPr="00DE2D5A">
              <w:rPr>
                <w:highlight w:val="yellow"/>
              </w:rPr>
              <w:t>Villa non è soltanto chi “pesca”</w:t>
            </w:r>
            <w:r>
              <w:t xml:space="preserve"> dal fiume americano</w:t>
            </w:r>
          </w:p>
          <w:p w14:paraId="2D7DF23B" w14:textId="77777777" w:rsidR="00D422CA" w:rsidRDefault="00D422CA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630CCF48" w14:textId="77777777" w:rsidR="00D422CA" w:rsidRDefault="00D422CA">
      <w:pPr>
        <w:pStyle w:val="Standard"/>
        <w:jc w:val="center"/>
        <w:rPr>
          <w:sz w:val="22"/>
          <w:szCs w:val="22"/>
        </w:rPr>
      </w:pPr>
    </w:p>
    <w:sectPr w:rsidR="00D422CA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2C29" w14:textId="77777777" w:rsidR="00AA7C7B" w:rsidRDefault="00AA7C7B">
      <w:r>
        <w:separator/>
      </w:r>
    </w:p>
  </w:endnote>
  <w:endnote w:type="continuationSeparator" w:id="0">
    <w:p w14:paraId="70B65396" w14:textId="77777777" w:rsidR="00AA7C7B" w:rsidRDefault="00AA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Ebrima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3DFB" w14:textId="77777777" w:rsidR="00AA7C7B" w:rsidRDefault="00AA7C7B">
      <w:r>
        <w:rPr>
          <w:color w:val="000000"/>
        </w:rPr>
        <w:separator/>
      </w:r>
    </w:p>
  </w:footnote>
  <w:footnote w:type="continuationSeparator" w:id="0">
    <w:p w14:paraId="68D7C328" w14:textId="77777777" w:rsidR="00AA7C7B" w:rsidRDefault="00AA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31D8"/>
    <w:multiLevelType w:val="multilevel"/>
    <w:tmpl w:val="B8E608F8"/>
    <w:styleLink w:val="RTF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2061"/>
    <w:multiLevelType w:val="multilevel"/>
    <w:tmpl w:val="E3D85ACE"/>
    <w:styleLink w:val="RTFNum9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1981CFB"/>
    <w:multiLevelType w:val="multilevel"/>
    <w:tmpl w:val="F04E9108"/>
    <w:styleLink w:val="RTFNum19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1B73D6A"/>
    <w:multiLevelType w:val="multilevel"/>
    <w:tmpl w:val="7E2AA5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4873F0A"/>
    <w:multiLevelType w:val="multilevel"/>
    <w:tmpl w:val="57A01D98"/>
    <w:styleLink w:val="RTF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419C3"/>
    <w:multiLevelType w:val="multilevel"/>
    <w:tmpl w:val="270C66B6"/>
    <w:styleLink w:val="RTFNum5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9480257"/>
    <w:multiLevelType w:val="multilevel"/>
    <w:tmpl w:val="0B6224B6"/>
    <w:styleLink w:val="RTF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816CBD"/>
    <w:multiLevelType w:val="multilevel"/>
    <w:tmpl w:val="D4602106"/>
    <w:styleLink w:val="RTFNum23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1FDC6BA4"/>
    <w:multiLevelType w:val="multilevel"/>
    <w:tmpl w:val="84288AFC"/>
    <w:styleLink w:val="RTFNum15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23BF100E"/>
    <w:multiLevelType w:val="multilevel"/>
    <w:tmpl w:val="51C0A120"/>
    <w:styleLink w:val="RTFNum18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256A01F1"/>
    <w:multiLevelType w:val="multilevel"/>
    <w:tmpl w:val="67DE3ADA"/>
    <w:styleLink w:val="RTFNum16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2F3124B4"/>
    <w:multiLevelType w:val="multilevel"/>
    <w:tmpl w:val="7598D4B2"/>
    <w:styleLink w:val="RTFNum13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3AA22635"/>
    <w:multiLevelType w:val="multilevel"/>
    <w:tmpl w:val="D0AE3856"/>
    <w:styleLink w:val="RTFNum25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3E586A4F"/>
    <w:multiLevelType w:val="multilevel"/>
    <w:tmpl w:val="567AFB20"/>
    <w:styleLink w:val="RTFNum22"/>
    <w:lvl w:ilvl="0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/>
        <w:b/>
        <w:bCs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427A09E9"/>
    <w:multiLevelType w:val="multilevel"/>
    <w:tmpl w:val="E23EE44C"/>
    <w:styleLink w:val="RTFNum26"/>
    <w:lvl w:ilvl="0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4B7E5B17"/>
    <w:multiLevelType w:val="multilevel"/>
    <w:tmpl w:val="8FA8A61E"/>
    <w:styleLink w:val="RTFNum20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4B9A2944"/>
    <w:multiLevelType w:val="multilevel"/>
    <w:tmpl w:val="9D6820B6"/>
    <w:styleLink w:val="RTFNum3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55DE6A42"/>
    <w:multiLevelType w:val="multilevel"/>
    <w:tmpl w:val="6FFCAE82"/>
    <w:styleLink w:val="RTFNum12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584F1533"/>
    <w:multiLevelType w:val="multilevel"/>
    <w:tmpl w:val="D534A842"/>
    <w:styleLink w:val="RTF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043FD"/>
    <w:multiLevelType w:val="multilevel"/>
    <w:tmpl w:val="EEE46794"/>
    <w:styleLink w:val="RTF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482491"/>
    <w:multiLevelType w:val="multilevel"/>
    <w:tmpl w:val="256265E0"/>
    <w:styleLink w:val="RTFNum6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616656F0"/>
    <w:multiLevelType w:val="multilevel"/>
    <w:tmpl w:val="FD60FB4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6257742A"/>
    <w:multiLevelType w:val="multilevel"/>
    <w:tmpl w:val="96C6A33C"/>
    <w:styleLink w:val="RTFNum11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680D12DD"/>
    <w:multiLevelType w:val="multilevel"/>
    <w:tmpl w:val="CE5C5E6A"/>
    <w:styleLink w:val="RTFNum10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6E910A31"/>
    <w:multiLevelType w:val="multilevel"/>
    <w:tmpl w:val="3EB02F36"/>
    <w:styleLink w:val="RTFNum17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77486904"/>
    <w:multiLevelType w:val="multilevel"/>
    <w:tmpl w:val="0914953C"/>
    <w:styleLink w:val="RTFNum7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791D198F"/>
    <w:multiLevelType w:val="multilevel"/>
    <w:tmpl w:val="76342BC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7E9B5ADB"/>
    <w:multiLevelType w:val="multilevel"/>
    <w:tmpl w:val="A044F686"/>
    <w:styleLink w:val="RTFNum8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num w:numId="1" w16cid:durableId="1225796119">
    <w:abstractNumId w:val="18"/>
  </w:num>
  <w:num w:numId="2" w16cid:durableId="1716273487">
    <w:abstractNumId w:val="16"/>
  </w:num>
  <w:num w:numId="3" w16cid:durableId="2010205839">
    <w:abstractNumId w:val="6"/>
  </w:num>
  <w:num w:numId="4" w16cid:durableId="1446196092">
    <w:abstractNumId w:val="5"/>
  </w:num>
  <w:num w:numId="5" w16cid:durableId="134028437">
    <w:abstractNumId w:val="20"/>
  </w:num>
  <w:num w:numId="6" w16cid:durableId="671104807">
    <w:abstractNumId w:val="25"/>
  </w:num>
  <w:num w:numId="7" w16cid:durableId="2143111913">
    <w:abstractNumId w:val="27"/>
  </w:num>
  <w:num w:numId="8" w16cid:durableId="226573133">
    <w:abstractNumId w:val="1"/>
  </w:num>
  <w:num w:numId="9" w16cid:durableId="143746096">
    <w:abstractNumId w:val="23"/>
  </w:num>
  <w:num w:numId="10" w16cid:durableId="96412888">
    <w:abstractNumId w:val="22"/>
  </w:num>
  <w:num w:numId="11" w16cid:durableId="1507133953">
    <w:abstractNumId w:val="17"/>
  </w:num>
  <w:num w:numId="12" w16cid:durableId="373698895">
    <w:abstractNumId w:val="11"/>
  </w:num>
  <w:num w:numId="13" w16cid:durableId="64885470">
    <w:abstractNumId w:val="19"/>
  </w:num>
  <w:num w:numId="14" w16cid:durableId="1362166602">
    <w:abstractNumId w:val="8"/>
  </w:num>
  <w:num w:numId="15" w16cid:durableId="542057616">
    <w:abstractNumId w:val="10"/>
  </w:num>
  <w:num w:numId="16" w16cid:durableId="1969124827">
    <w:abstractNumId w:val="24"/>
  </w:num>
  <w:num w:numId="17" w16cid:durableId="1669674135">
    <w:abstractNumId w:val="9"/>
  </w:num>
  <w:num w:numId="18" w16cid:durableId="1177884270">
    <w:abstractNumId w:val="2"/>
  </w:num>
  <w:num w:numId="19" w16cid:durableId="852648375">
    <w:abstractNumId w:val="15"/>
  </w:num>
  <w:num w:numId="20" w16cid:durableId="2010868746">
    <w:abstractNumId w:val="0"/>
  </w:num>
  <w:num w:numId="21" w16cid:durableId="817578259">
    <w:abstractNumId w:val="13"/>
  </w:num>
  <w:num w:numId="22" w16cid:durableId="40205560">
    <w:abstractNumId w:val="7"/>
  </w:num>
  <w:num w:numId="23" w16cid:durableId="94979350">
    <w:abstractNumId w:val="4"/>
  </w:num>
  <w:num w:numId="24" w16cid:durableId="1547109528">
    <w:abstractNumId w:val="12"/>
  </w:num>
  <w:num w:numId="25" w16cid:durableId="1957979553">
    <w:abstractNumId w:val="14"/>
  </w:num>
  <w:num w:numId="26" w16cid:durableId="475024917">
    <w:abstractNumId w:val="26"/>
  </w:num>
  <w:num w:numId="27" w16cid:durableId="1683631782">
    <w:abstractNumId w:val="21"/>
  </w:num>
  <w:num w:numId="28" w16cid:durableId="1005204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CA"/>
    <w:rsid w:val="00007ADD"/>
    <w:rsid w:val="00136994"/>
    <w:rsid w:val="001B2E28"/>
    <w:rsid w:val="002A24AB"/>
    <w:rsid w:val="002C37DA"/>
    <w:rsid w:val="0033609F"/>
    <w:rsid w:val="00367D1F"/>
    <w:rsid w:val="003D733D"/>
    <w:rsid w:val="003E12DF"/>
    <w:rsid w:val="003E3E69"/>
    <w:rsid w:val="0042730C"/>
    <w:rsid w:val="00440BA2"/>
    <w:rsid w:val="005D40A9"/>
    <w:rsid w:val="00885BD4"/>
    <w:rsid w:val="00892F7A"/>
    <w:rsid w:val="00921D1A"/>
    <w:rsid w:val="00AA7C7B"/>
    <w:rsid w:val="00AB5461"/>
    <w:rsid w:val="00D422CA"/>
    <w:rsid w:val="00DB4BEC"/>
    <w:rsid w:val="00DD360F"/>
    <w:rsid w:val="00D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65FCA"/>
  <w15:docId w15:val="{633C6225-BD43-4AD1-8B17-09A41340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Verdana" w:eastAsia="Verdana" w:hAnsi="Verdana" w:cs="Verdana"/>
      <w:b/>
      <w:bCs/>
      <w:color w:val="000080"/>
      <w:sz w:val="28"/>
      <w:szCs w:val="28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jc w:val="both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rFonts w:ascii="Times" w:eastAsia="Times" w:hAnsi="Times" w:cs="Times"/>
      <w:i/>
      <w:iCs/>
      <w:sz w:val="20"/>
      <w:szCs w:val="20"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keepNext/>
      <w:outlineLvl w:val="4"/>
    </w:pPr>
    <w:rPr>
      <w:rFonts w:ascii="Verdana" w:eastAsia="Verdana" w:hAnsi="Verdana" w:cs="Verdana"/>
      <w:b/>
      <w:bCs/>
      <w:color w:val="800000"/>
      <w:sz w:val="20"/>
      <w:szCs w:val="20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Standard"/>
    <w:next w:val="Standard"/>
    <w:pPr>
      <w:keepNext/>
      <w:jc w:val="both"/>
      <w:outlineLvl w:val="6"/>
    </w:pPr>
    <w:rPr>
      <w:b/>
      <w:bCs/>
      <w:sz w:val="21"/>
      <w:szCs w:val="21"/>
    </w:rPr>
  </w:style>
  <w:style w:type="paragraph" w:styleId="Heading8">
    <w:name w:val="heading 8"/>
    <w:basedOn w:val="Standard"/>
    <w:next w:val="Standard"/>
    <w:pPr>
      <w:keepNext/>
      <w:jc w:val="both"/>
      <w:outlineLvl w:val="7"/>
    </w:pPr>
    <w:rPr>
      <w:b/>
      <w:bCs/>
      <w:sz w:val="22"/>
      <w:szCs w:val="22"/>
    </w:rPr>
  </w:style>
  <w:style w:type="paragraph" w:styleId="Heading9">
    <w:name w:val="heading 9"/>
    <w:basedOn w:val="Standard"/>
    <w:next w:val="Standard"/>
    <w:pPr>
      <w:keepNext/>
      <w:outlineLvl w:val="8"/>
    </w:pPr>
    <w:rPr>
      <w:b/>
      <w:bCs/>
      <w:color w:val="0000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Verdana" w:eastAsia="Verdana" w:hAnsi="Verdana" w:cs="Verdana"/>
      <w:sz w:val="15"/>
      <w:szCs w:val="15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Web">
    <w:name w:val="Normal (Web)"/>
    <w:basedOn w:val="Standard"/>
    <w:pPr>
      <w:spacing w:before="100" w:after="100"/>
    </w:pPr>
    <w:rPr>
      <w:color w:val="000000"/>
    </w:rPr>
  </w:style>
  <w:style w:type="paragraph" w:styleId="BodyText2">
    <w:name w:val="Body Text 2"/>
    <w:basedOn w:val="Standard"/>
    <w:rPr>
      <w:rFonts w:ascii="Verdana" w:eastAsia="Verdana" w:hAnsi="Verdana" w:cs="Verdana"/>
      <w:sz w:val="15"/>
      <w:szCs w:val="15"/>
    </w:rPr>
  </w:style>
  <w:style w:type="paragraph" w:styleId="BodyText3">
    <w:name w:val="Body Text 3"/>
    <w:basedOn w:val="Standard"/>
    <w:pPr>
      <w:jc w:val="both"/>
    </w:pPr>
    <w:rPr>
      <w:b/>
      <w:bCs/>
      <w:sz w:val="21"/>
      <w:szCs w:val="21"/>
    </w:rPr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NormaleWeb1">
    <w:name w:val="Normale (Web)1"/>
    <w:basedOn w:val="Standard"/>
    <w:pPr>
      <w:spacing w:before="100" w:after="100" w:line="257" w:lineRule="atLeast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0">
    <w:name w:val="RTF_Num 2 1"/>
  </w:style>
  <w:style w:type="character" w:customStyle="1" w:styleId="RTFNum220">
    <w:name w:val="RTF_Num 2 2"/>
  </w:style>
  <w:style w:type="character" w:customStyle="1" w:styleId="RTFNum230">
    <w:name w:val="RTF_Num 2 3"/>
  </w:style>
  <w:style w:type="character" w:customStyle="1" w:styleId="RTFNum240">
    <w:name w:val="RTF_Num 2 4"/>
  </w:style>
  <w:style w:type="character" w:customStyle="1" w:styleId="RTFNum250">
    <w:name w:val="RTF_Num 2 5"/>
  </w:style>
  <w:style w:type="character" w:customStyle="1" w:styleId="RTFNum260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Wingdings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Wingdings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Wingdings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RTFNum91">
    <w:name w:val="RTF_Num 9 1"/>
    <w:rPr>
      <w:rFonts w:ascii="Symbol" w:eastAsia="Symbol" w:hAnsi="Symbol" w:cs="Symbol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Wingdings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Wingdings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Wingdings"/>
    </w:rPr>
  </w:style>
  <w:style w:type="character" w:customStyle="1" w:styleId="RTFNum101">
    <w:name w:val="RTF_Num 10 1"/>
    <w:rPr>
      <w:rFonts w:ascii="Symbol" w:eastAsia="Symbol" w:hAnsi="Symbol" w:cs="Symbol"/>
    </w:rPr>
  </w:style>
  <w:style w:type="character" w:customStyle="1" w:styleId="RTFNum102">
    <w:name w:val="RTF_Num 10 2"/>
    <w:rPr>
      <w:rFonts w:ascii="Courier New" w:eastAsia="Courier New" w:hAnsi="Courier New" w:cs="Courier New"/>
    </w:rPr>
  </w:style>
  <w:style w:type="character" w:customStyle="1" w:styleId="RTFNum103">
    <w:name w:val="RTF_Num 10 3"/>
    <w:rPr>
      <w:rFonts w:ascii="Wingdings" w:eastAsia="Wingdings" w:hAnsi="Wingdings" w:cs="Wingdings"/>
    </w:rPr>
  </w:style>
  <w:style w:type="character" w:customStyle="1" w:styleId="RTFNum104">
    <w:name w:val="RTF_Num 10 4"/>
    <w:rPr>
      <w:rFonts w:ascii="Symbol" w:eastAsia="Symbol" w:hAnsi="Symbol" w:cs="Symbol"/>
    </w:rPr>
  </w:style>
  <w:style w:type="character" w:customStyle="1" w:styleId="RTFNum105">
    <w:name w:val="RTF_Num 10 5"/>
    <w:rPr>
      <w:rFonts w:ascii="Courier New" w:eastAsia="Courier New" w:hAnsi="Courier New" w:cs="Courier New"/>
    </w:rPr>
  </w:style>
  <w:style w:type="character" w:customStyle="1" w:styleId="RTFNum106">
    <w:name w:val="RTF_Num 10 6"/>
    <w:rPr>
      <w:rFonts w:ascii="Wingdings" w:eastAsia="Wingdings" w:hAnsi="Wingdings" w:cs="Wingdings"/>
    </w:rPr>
  </w:style>
  <w:style w:type="character" w:customStyle="1" w:styleId="RTFNum107">
    <w:name w:val="RTF_Num 10 7"/>
    <w:rPr>
      <w:rFonts w:ascii="Symbol" w:eastAsia="Symbol" w:hAnsi="Symbol" w:cs="Symbol"/>
    </w:rPr>
  </w:style>
  <w:style w:type="character" w:customStyle="1" w:styleId="RTFNum108">
    <w:name w:val="RTF_Num 10 8"/>
    <w:rPr>
      <w:rFonts w:ascii="Courier New" w:eastAsia="Courier New" w:hAnsi="Courier New" w:cs="Courier New"/>
    </w:rPr>
  </w:style>
  <w:style w:type="character" w:customStyle="1" w:styleId="RTFNum109">
    <w:name w:val="RTF_Num 10 9"/>
    <w:rPr>
      <w:rFonts w:ascii="Wingdings" w:eastAsia="Wingdings" w:hAnsi="Wingdings" w:cs="Wingdings"/>
    </w:rPr>
  </w:style>
  <w:style w:type="character" w:customStyle="1" w:styleId="RTFNum111">
    <w:name w:val="RTF_Num 11 1"/>
    <w:rPr>
      <w:rFonts w:ascii="Symbol" w:eastAsia="Symbol" w:hAnsi="Symbol" w:cs="Symbol"/>
    </w:rPr>
  </w:style>
  <w:style w:type="character" w:customStyle="1" w:styleId="RTFNum112">
    <w:name w:val="RTF_Num 11 2"/>
    <w:rPr>
      <w:rFonts w:ascii="Courier New" w:eastAsia="Courier New" w:hAnsi="Courier New" w:cs="Courier New"/>
    </w:rPr>
  </w:style>
  <w:style w:type="character" w:customStyle="1" w:styleId="RTFNum113">
    <w:name w:val="RTF_Num 11 3"/>
    <w:rPr>
      <w:rFonts w:ascii="Wingdings" w:eastAsia="Wingdings" w:hAnsi="Wingdings" w:cs="Wingdings"/>
    </w:rPr>
  </w:style>
  <w:style w:type="character" w:customStyle="1" w:styleId="RTFNum114">
    <w:name w:val="RTF_Num 11 4"/>
    <w:rPr>
      <w:rFonts w:ascii="Symbol" w:eastAsia="Symbol" w:hAnsi="Symbol" w:cs="Symbol"/>
    </w:rPr>
  </w:style>
  <w:style w:type="character" w:customStyle="1" w:styleId="RTFNum115">
    <w:name w:val="RTF_Num 11 5"/>
    <w:rPr>
      <w:rFonts w:ascii="Courier New" w:eastAsia="Courier New" w:hAnsi="Courier New" w:cs="Courier New"/>
    </w:rPr>
  </w:style>
  <w:style w:type="character" w:customStyle="1" w:styleId="RTFNum116">
    <w:name w:val="RTF_Num 11 6"/>
    <w:rPr>
      <w:rFonts w:ascii="Wingdings" w:eastAsia="Wingdings" w:hAnsi="Wingdings" w:cs="Wingdings"/>
    </w:rPr>
  </w:style>
  <w:style w:type="character" w:customStyle="1" w:styleId="RTFNum117">
    <w:name w:val="RTF_Num 11 7"/>
    <w:rPr>
      <w:rFonts w:ascii="Symbol" w:eastAsia="Symbol" w:hAnsi="Symbol" w:cs="Symbol"/>
    </w:rPr>
  </w:style>
  <w:style w:type="character" w:customStyle="1" w:styleId="RTFNum118">
    <w:name w:val="RTF_Num 11 8"/>
    <w:rPr>
      <w:rFonts w:ascii="Courier New" w:eastAsia="Courier New" w:hAnsi="Courier New" w:cs="Courier New"/>
    </w:rPr>
  </w:style>
  <w:style w:type="character" w:customStyle="1" w:styleId="RTFNum119">
    <w:name w:val="RTF_Num 11 9"/>
    <w:rPr>
      <w:rFonts w:ascii="Wingdings" w:eastAsia="Wingdings" w:hAnsi="Wingdings" w:cs="Wingdings"/>
    </w:rPr>
  </w:style>
  <w:style w:type="character" w:customStyle="1" w:styleId="RTFNum121">
    <w:name w:val="RTF_Num 12 1"/>
    <w:rPr>
      <w:rFonts w:ascii="Symbol" w:eastAsia="Symbol" w:hAnsi="Symbol" w:cs="Symbol"/>
    </w:rPr>
  </w:style>
  <w:style w:type="character" w:customStyle="1" w:styleId="RTFNum122">
    <w:name w:val="RTF_Num 12 2"/>
    <w:rPr>
      <w:rFonts w:ascii="Courier New" w:eastAsia="Courier New" w:hAnsi="Courier New" w:cs="Courier New"/>
    </w:rPr>
  </w:style>
  <w:style w:type="character" w:customStyle="1" w:styleId="RTFNum123">
    <w:name w:val="RTF_Num 12 3"/>
    <w:rPr>
      <w:rFonts w:ascii="Wingdings" w:eastAsia="Wingdings" w:hAnsi="Wingdings" w:cs="Wingdings"/>
    </w:rPr>
  </w:style>
  <w:style w:type="character" w:customStyle="1" w:styleId="RTFNum124">
    <w:name w:val="RTF_Num 12 4"/>
    <w:rPr>
      <w:rFonts w:ascii="Symbol" w:eastAsia="Symbol" w:hAnsi="Symbol" w:cs="Symbol"/>
    </w:rPr>
  </w:style>
  <w:style w:type="character" w:customStyle="1" w:styleId="RTFNum125">
    <w:name w:val="RTF_Num 12 5"/>
    <w:rPr>
      <w:rFonts w:ascii="Courier New" w:eastAsia="Courier New" w:hAnsi="Courier New" w:cs="Courier New"/>
    </w:rPr>
  </w:style>
  <w:style w:type="character" w:customStyle="1" w:styleId="RTFNum126">
    <w:name w:val="RTF_Num 12 6"/>
    <w:rPr>
      <w:rFonts w:ascii="Wingdings" w:eastAsia="Wingdings" w:hAnsi="Wingdings" w:cs="Wingdings"/>
    </w:rPr>
  </w:style>
  <w:style w:type="character" w:customStyle="1" w:styleId="RTFNum127">
    <w:name w:val="RTF_Num 12 7"/>
    <w:rPr>
      <w:rFonts w:ascii="Symbol" w:eastAsia="Symbol" w:hAnsi="Symbol" w:cs="Symbol"/>
    </w:rPr>
  </w:style>
  <w:style w:type="character" w:customStyle="1" w:styleId="RTFNum128">
    <w:name w:val="RTF_Num 12 8"/>
    <w:rPr>
      <w:rFonts w:ascii="Courier New" w:eastAsia="Courier New" w:hAnsi="Courier New" w:cs="Courier New"/>
    </w:rPr>
  </w:style>
  <w:style w:type="character" w:customStyle="1" w:styleId="RTFNum129">
    <w:name w:val="RTF_Num 12 9"/>
    <w:rPr>
      <w:rFonts w:ascii="Wingdings" w:eastAsia="Wingdings" w:hAnsi="Wingdings" w:cs="Wingdings"/>
    </w:rPr>
  </w:style>
  <w:style w:type="character" w:customStyle="1" w:styleId="RTFNum131">
    <w:name w:val="RTF_Num 13 1"/>
    <w:rPr>
      <w:rFonts w:ascii="Symbol" w:eastAsia="Symbol" w:hAnsi="Symbol" w:cs="Symbol"/>
    </w:rPr>
  </w:style>
  <w:style w:type="character" w:customStyle="1" w:styleId="RTFNum132">
    <w:name w:val="RTF_Num 13 2"/>
    <w:rPr>
      <w:rFonts w:ascii="Courier New" w:eastAsia="Courier New" w:hAnsi="Courier New" w:cs="Courier New"/>
    </w:rPr>
  </w:style>
  <w:style w:type="character" w:customStyle="1" w:styleId="RTFNum133">
    <w:name w:val="RTF_Num 13 3"/>
    <w:rPr>
      <w:rFonts w:ascii="Wingdings" w:eastAsia="Wingdings" w:hAnsi="Wingdings" w:cs="Wingdings"/>
    </w:rPr>
  </w:style>
  <w:style w:type="character" w:customStyle="1" w:styleId="RTFNum134">
    <w:name w:val="RTF_Num 13 4"/>
    <w:rPr>
      <w:rFonts w:ascii="Symbol" w:eastAsia="Symbol" w:hAnsi="Symbol" w:cs="Symbol"/>
    </w:rPr>
  </w:style>
  <w:style w:type="character" w:customStyle="1" w:styleId="RTFNum135">
    <w:name w:val="RTF_Num 13 5"/>
    <w:rPr>
      <w:rFonts w:ascii="Courier New" w:eastAsia="Courier New" w:hAnsi="Courier New" w:cs="Courier New"/>
    </w:rPr>
  </w:style>
  <w:style w:type="character" w:customStyle="1" w:styleId="RTFNum136">
    <w:name w:val="RTF_Num 13 6"/>
    <w:rPr>
      <w:rFonts w:ascii="Wingdings" w:eastAsia="Wingdings" w:hAnsi="Wingdings" w:cs="Wingdings"/>
    </w:rPr>
  </w:style>
  <w:style w:type="character" w:customStyle="1" w:styleId="RTFNum137">
    <w:name w:val="RTF_Num 13 7"/>
    <w:rPr>
      <w:rFonts w:ascii="Symbol" w:eastAsia="Symbol" w:hAnsi="Symbol" w:cs="Symbol"/>
    </w:rPr>
  </w:style>
  <w:style w:type="character" w:customStyle="1" w:styleId="RTFNum138">
    <w:name w:val="RTF_Num 13 8"/>
    <w:rPr>
      <w:rFonts w:ascii="Courier New" w:eastAsia="Courier New" w:hAnsi="Courier New" w:cs="Courier New"/>
    </w:rPr>
  </w:style>
  <w:style w:type="character" w:customStyle="1" w:styleId="RTFNum139">
    <w:name w:val="RTF_Num 13 9"/>
    <w:rPr>
      <w:rFonts w:ascii="Wingdings" w:eastAsia="Wingdings" w:hAnsi="Wingdings" w:cs="Wingdings"/>
    </w:rPr>
  </w:style>
  <w:style w:type="character" w:customStyle="1" w:styleId="RTFNum141">
    <w:name w:val="RTF_Num 14 1"/>
  </w:style>
  <w:style w:type="character" w:customStyle="1" w:styleId="RTFNum142">
    <w:name w:val="RTF_Num 14 2"/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161">
    <w:name w:val="RTF_Num 16 1"/>
    <w:rPr>
      <w:rFonts w:ascii="Symbol" w:eastAsia="Symbol" w:hAnsi="Symbol" w:cs="Symbol"/>
    </w:rPr>
  </w:style>
  <w:style w:type="character" w:customStyle="1" w:styleId="RTFNum162">
    <w:name w:val="RTF_Num 16 2"/>
    <w:rPr>
      <w:rFonts w:ascii="Courier New" w:eastAsia="Courier New" w:hAnsi="Courier New" w:cs="Courier New"/>
    </w:rPr>
  </w:style>
  <w:style w:type="character" w:customStyle="1" w:styleId="RTFNum163">
    <w:name w:val="RTF_Num 16 3"/>
    <w:rPr>
      <w:rFonts w:ascii="Wingdings" w:eastAsia="Wingdings" w:hAnsi="Wingdings" w:cs="Wingdings"/>
    </w:rPr>
  </w:style>
  <w:style w:type="character" w:customStyle="1" w:styleId="RTFNum164">
    <w:name w:val="RTF_Num 16 4"/>
    <w:rPr>
      <w:rFonts w:ascii="Symbol" w:eastAsia="Symbol" w:hAnsi="Symbol" w:cs="Symbol"/>
    </w:rPr>
  </w:style>
  <w:style w:type="character" w:customStyle="1" w:styleId="RTFNum165">
    <w:name w:val="RTF_Num 16 5"/>
    <w:rPr>
      <w:rFonts w:ascii="Courier New" w:eastAsia="Courier New" w:hAnsi="Courier New" w:cs="Courier New"/>
    </w:rPr>
  </w:style>
  <w:style w:type="character" w:customStyle="1" w:styleId="RTFNum166">
    <w:name w:val="RTF_Num 16 6"/>
    <w:rPr>
      <w:rFonts w:ascii="Wingdings" w:eastAsia="Wingdings" w:hAnsi="Wingdings" w:cs="Wingdings"/>
    </w:rPr>
  </w:style>
  <w:style w:type="character" w:customStyle="1" w:styleId="RTFNum167">
    <w:name w:val="RTF_Num 16 7"/>
    <w:rPr>
      <w:rFonts w:ascii="Symbol" w:eastAsia="Symbol" w:hAnsi="Symbol" w:cs="Symbol"/>
    </w:rPr>
  </w:style>
  <w:style w:type="character" w:customStyle="1" w:styleId="RTFNum168">
    <w:name w:val="RTF_Num 16 8"/>
    <w:rPr>
      <w:rFonts w:ascii="Courier New" w:eastAsia="Courier New" w:hAnsi="Courier New" w:cs="Courier New"/>
    </w:rPr>
  </w:style>
  <w:style w:type="character" w:customStyle="1" w:styleId="RTFNum169">
    <w:name w:val="RTF_Num 16 9"/>
    <w:rPr>
      <w:rFonts w:ascii="Wingdings" w:eastAsia="Wingdings" w:hAnsi="Wingdings" w:cs="Wingdings"/>
    </w:rPr>
  </w:style>
  <w:style w:type="character" w:customStyle="1" w:styleId="RTFNum171">
    <w:name w:val="RTF_Num 17 1"/>
    <w:rPr>
      <w:rFonts w:ascii="Symbol" w:eastAsia="Symbol" w:hAnsi="Symbol" w:cs="Symbol"/>
    </w:rPr>
  </w:style>
  <w:style w:type="character" w:customStyle="1" w:styleId="RTFNum172">
    <w:name w:val="RTF_Num 17 2"/>
    <w:rPr>
      <w:rFonts w:ascii="Courier New" w:eastAsia="Courier New" w:hAnsi="Courier New" w:cs="Courier New"/>
    </w:rPr>
  </w:style>
  <w:style w:type="character" w:customStyle="1" w:styleId="RTFNum173">
    <w:name w:val="RTF_Num 17 3"/>
    <w:rPr>
      <w:rFonts w:ascii="Wingdings" w:eastAsia="Wingdings" w:hAnsi="Wingdings" w:cs="Wingdings"/>
    </w:rPr>
  </w:style>
  <w:style w:type="character" w:customStyle="1" w:styleId="RTFNum174">
    <w:name w:val="RTF_Num 17 4"/>
    <w:rPr>
      <w:rFonts w:ascii="Symbol" w:eastAsia="Symbol" w:hAnsi="Symbol" w:cs="Symbol"/>
    </w:rPr>
  </w:style>
  <w:style w:type="character" w:customStyle="1" w:styleId="RTFNum175">
    <w:name w:val="RTF_Num 17 5"/>
    <w:rPr>
      <w:rFonts w:ascii="Courier New" w:eastAsia="Courier New" w:hAnsi="Courier New" w:cs="Courier New"/>
    </w:rPr>
  </w:style>
  <w:style w:type="character" w:customStyle="1" w:styleId="RTFNum176">
    <w:name w:val="RTF_Num 17 6"/>
    <w:rPr>
      <w:rFonts w:ascii="Wingdings" w:eastAsia="Wingdings" w:hAnsi="Wingdings" w:cs="Wingdings"/>
    </w:rPr>
  </w:style>
  <w:style w:type="character" w:customStyle="1" w:styleId="RTFNum177">
    <w:name w:val="RTF_Num 17 7"/>
    <w:rPr>
      <w:rFonts w:ascii="Symbol" w:eastAsia="Symbol" w:hAnsi="Symbol" w:cs="Symbol"/>
    </w:rPr>
  </w:style>
  <w:style w:type="character" w:customStyle="1" w:styleId="RTFNum178">
    <w:name w:val="RTF_Num 17 8"/>
    <w:rPr>
      <w:rFonts w:ascii="Courier New" w:eastAsia="Courier New" w:hAnsi="Courier New" w:cs="Courier New"/>
    </w:rPr>
  </w:style>
  <w:style w:type="character" w:customStyle="1" w:styleId="RTFNum179">
    <w:name w:val="RTF_Num 17 9"/>
    <w:rPr>
      <w:rFonts w:ascii="Wingdings" w:eastAsia="Wingdings" w:hAnsi="Wingdings" w:cs="Wingdings"/>
    </w:rPr>
  </w:style>
  <w:style w:type="character" w:customStyle="1" w:styleId="RTFNum181">
    <w:name w:val="RTF_Num 18 1"/>
    <w:rPr>
      <w:rFonts w:ascii="Symbol" w:eastAsia="Symbol" w:hAnsi="Symbol" w:cs="Symbol"/>
    </w:rPr>
  </w:style>
  <w:style w:type="character" w:customStyle="1" w:styleId="RTFNum182">
    <w:name w:val="RTF_Num 18 2"/>
    <w:rPr>
      <w:rFonts w:ascii="Courier New" w:eastAsia="Courier New" w:hAnsi="Courier New" w:cs="Courier New"/>
    </w:rPr>
  </w:style>
  <w:style w:type="character" w:customStyle="1" w:styleId="RTFNum183">
    <w:name w:val="RTF_Num 18 3"/>
    <w:rPr>
      <w:rFonts w:ascii="Wingdings" w:eastAsia="Wingdings" w:hAnsi="Wingdings" w:cs="Wingdings"/>
    </w:rPr>
  </w:style>
  <w:style w:type="character" w:customStyle="1" w:styleId="RTFNum184">
    <w:name w:val="RTF_Num 18 4"/>
    <w:rPr>
      <w:rFonts w:ascii="Symbol" w:eastAsia="Symbol" w:hAnsi="Symbol" w:cs="Symbol"/>
    </w:rPr>
  </w:style>
  <w:style w:type="character" w:customStyle="1" w:styleId="RTFNum185">
    <w:name w:val="RTF_Num 18 5"/>
    <w:rPr>
      <w:rFonts w:ascii="Courier New" w:eastAsia="Courier New" w:hAnsi="Courier New" w:cs="Courier New"/>
    </w:rPr>
  </w:style>
  <w:style w:type="character" w:customStyle="1" w:styleId="RTFNum186">
    <w:name w:val="RTF_Num 18 6"/>
    <w:rPr>
      <w:rFonts w:ascii="Wingdings" w:eastAsia="Wingdings" w:hAnsi="Wingdings" w:cs="Wingdings"/>
    </w:rPr>
  </w:style>
  <w:style w:type="character" w:customStyle="1" w:styleId="RTFNum187">
    <w:name w:val="RTF_Num 18 7"/>
    <w:rPr>
      <w:rFonts w:ascii="Symbol" w:eastAsia="Symbol" w:hAnsi="Symbol" w:cs="Symbol"/>
    </w:rPr>
  </w:style>
  <w:style w:type="character" w:customStyle="1" w:styleId="RTFNum188">
    <w:name w:val="RTF_Num 18 8"/>
    <w:rPr>
      <w:rFonts w:ascii="Courier New" w:eastAsia="Courier New" w:hAnsi="Courier New" w:cs="Courier New"/>
    </w:rPr>
  </w:style>
  <w:style w:type="character" w:customStyle="1" w:styleId="RTFNum189">
    <w:name w:val="RTF_Num 18 9"/>
    <w:rPr>
      <w:rFonts w:ascii="Wingdings" w:eastAsia="Wingdings" w:hAnsi="Wingdings" w:cs="Wingdings"/>
    </w:rPr>
  </w:style>
  <w:style w:type="character" w:customStyle="1" w:styleId="RTFNum191">
    <w:name w:val="RTF_Num 19 1"/>
    <w:rPr>
      <w:rFonts w:ascii="Symbol" w:eastAsia="Symbol" w:hAnsi="Symbol" w:cs="Symbol"/>
    </w:rPr>
  </w:style>
  <w:style w:type="character" w:customStyle="1" w:styleId="RTFNum192">
    <w:name w:val="RTF_Num 19 2"/>
    <w:rPr>
      <w:rFonts w:ascii="Courier New" w:eastAsia="Courier New" w:hAnsi="Courier New" w:cs="Courier New"/>
    </w:rPr>
  </w:style>
  <w:style w:type="character" w:customStyle="1" w:styleId="RTFNum193">
    <w:name w:val="RTF_Num 19 3"/>
    <w:rPr>
      <w:rFonts w:ascii="Wingdings" w:eastAsia="Wingdings" w:hAnsi="Wingdings" w:cs="Wingdings"/>
    </w:rPr>
  </w:style>
  <w:style w:type="character" w:customStyle="1" w:styleId="RTFNum194">
    <w:name w:val="RTF_Num 19 4"/>
    <w:rPr>
      <w:rFonts w:ascii="Symbol" w:eastAsia="Symbol" w:hAnsi="Symbol" w:cs="Symbol"/>
    </w:rPr>
  </w:style>
  <w:style w:type="character" w:customStyle="1" w:styleId="RTFNum195">
    <w:name w:val="RTF_Num 19 5"/>
    <w:rPr>
      <w:rFonts w:ascii="Courier New" w:eastAsia="Courier New" w:hAnsi="Courier New" w:cs="Courier New"/>
    </w:rPr>
  </w:style>
  <w:style w:type="character" w:customStyle="1" w:styleId="RTFNum196">
    <w:name w:val="RTF_Num 19 6"/>
    <w:rPr>
      <w:rFonts w:ascii="Wingdings" w:eastAsia="Wingdings" w:hAnsi="Wingdings" w:cs="Wingdings"/>
    </w:rPr>
  </w:style>
  <w:style w:type="character" w:customStyle="1" w:styleId="RTFNum197">
    <w:name w:val="RTF_Num 19 7"/>
    <w:rPr>
      <w:rFonts w:ascii="Symbol" w:eastAsia="Symbol" w:hAnsi="Symbol" w:cs="Symbol"/>
    </w:rPr>
  </w:style>
  <w:style w:type="character" w:customStyle="1" w:styleId="RTFNum198">
    <w:name w:val="RTF_Num 19 8"/>
    <w:rPr>
      <w:rFonts w:ascii="Courier New" w:eastAsia="Courier New" w:hAnsi="Courier New" w:cs="Courier New"/>
    </w:rPr>
  </w:style>
  <w:style w:type="character" w:customStyle="1" w:styleId="RTFNum199">
    <w:name w:val="RTF_Num 19 9"/>
    <w:rPr>
      <w:rFonts w:ascii="Wingdings" w:eastAsia="Wingdings" w:hAnsi="Wingdings" w:cs="Wingdings"/>
    </w:rPr>
  </w:style>
  <w:style w:type="character" w:customStyle="1" w:styleId="RTFNum201">
    <w:name w:val="RTF_Num 20 1"/>
    <w:rPr>
      <w:rFonts w:ascii="Symbol" w:eastAsia="Symbol" w:hAnsi="Symbol" w:cs="Symbol"/>
    </w:rPr>
  </w:style>
  <w:style w:type="character" w:customStyle="1" w:styleId="RTFNum202">
    <w:name w:val="RTF_Num 20 2"/>
    <w:rPr>
      <w:rFonts w:ascii="Courier New" w:eastAsia="Courier New" w:hAnsi="Courier New" w:cs="Courier New"/>
    </w:rPr>
  </w:style>
  <w:style w:type="character" w:customStyle="1" w:styleId="RTFNum203">
    <w:name w:val="RTF_Num 20 3"/>
    <w:rPr>
      <w:rFonts w:ascii="Wingdings" w:eastAsia="Wingdings" w:hAnsi="Wingdings" w:cs="Wingdings"/>
    </w:rPr>
  </w:style>
  <w:style w:type="character" w:customStyle="1" w:styleId="RTFNum204">
    <w:name w:val="RTF_Num 20 4"/>
    <w:rPr>
      <w:rFonts w:ascii="Symbol" w:eastAsia="Symbol" w:hAnsi="Symbol" w:cs="Symbol"/>
    </w:rPr>
  </w:style>
  <w:style w:type="character" w:customStyle="1" w:styleId="RTFNum205">
    <w:name w:val="RTF_Num 20 5"/>
    <w:rPr>
      <w:rFonts w:ascii="Courier New" w:eastAsia="Courier New" w:hAnsi="Courier New" w:cs="Courier New"/>
    </w:rPr>
  </w:style>
  <w:style w:type="character" w:customStyle="1" w:styleId="RTFNum206">
    <w:name w:val="RTF_Num 20 6"/>
    <w:rPr>
      <w:rFonts w:ascii="Wingdings" w:eastAsia="Wingdings" w:hAnsi="Wingdings" w:cs="Wingdings"/>
    </w:rPr>
  </w:style>
  <w:style w:type="character" w:customStyle="1" w:styleId="RTFNum207">
    <w:name w:val="RTF_Num 20 7"/>
    <w:rPr>
      <w:rFonts w:ascii="Symbol" w:eastAsia="Symbol" w:hAnsi="Symbol" w:cs="Symbol"/>
    </w:rPr>
  </w:style>
  <w:style w:type="character" w:customStyle="1" w:styleId="RTFNum208">
    <w:name w:val="RTF_Num 20 8"/>
    <w:rPr>
      <w:rFonts w:ascii="Courier New" w:eastAsia="Courier New" w:hAnsi="Courier New" w:cs="Courier New"/>
    </w:rPr>
  </w:style>
  <w:style w:type="character" w:customStyle="1" w:styleId="RTFNum209">
    <w:name w:val="RTF_Num 20 9"/>
    <w:rPr>
      <w:rFonts w:ascii="Wingdings" w:eastAsia="Wingdings" w:hAnsi="Wingdings" w:cs="Wingdings"/>
    </w:rPr>
  </w:style>
  <w:style w:type="character" w:customStyle="1" w:styleId="RTFNum211">
    <w:name w:val="RTF_Num 21 1"/>
  </w:style>
  <w:style w:type="character" w:customStyle="1" w:styleId="RTFNum212">
    <w:name w:val="RTF_Num 21 2"/>
  </w:style>
  <w:style w:type="character" w:customStyle="1" w:styleId="RTFNum213">
    <w:name w:val="RTF_Num 21 3"/>
  </w:style>
  <w:style w:type="character" w:customStyle="1" w:styleId="RTFNum214">
    <w:name w:val="RTF_Num 21 4"/>
  </w:style>
  <w:style w:type="character" w:customStyle="1" w:styleId="RTFNum215">
    <w:name w:val="RTF_Num 21 5"/>
  </w:style>
  <w:style w:type="character" w:customStyle="1" w:styleId="RTFNum216">
    <w:name w:val="RTF_Num 21 6"/>
  </w:style>
  <w:style w:type="character" w:customStyle="1" w:styleId="RTFNum217">
    <w:name w:val="RTF_Num 21 7"/>
  </w:style>
  <w:style w:type="character" w:customStyle="1" w:styleId="RTFNum218">
    <w:name w:val="RTF_Num 21 8"/>
  </w:style>
  <w:style w:type="character" w:customStyle="1" w:styleId="RTFNum219">
    <w:name w:val="RTF_Num 21 9"/>
  </w:style>
  <w:style w:type="character" w:customStyle="1" w:styleId="RTFNum221">
    <w:name w:val="RTF_Num 22 1"/>
    <w:rPr>
      <w:rFonts w:ascii="Wingdings" w:eastAsia="Wingdings" w:hAnsi="Wingdings" w:cs="Wingdings"/>
      <w:b/>
      <w:bCs/>
      <w:color w:val="auto"/>
    </w:rPr>
  </w:style>
  <w:style w:type="character" w:customStyle="1" w:styleId="RTFNum222">
    <w:name w:val="RTF_Num 22 2"/>
    <w:rPr>
      <w:rFonts w:ascii="Courier New" w:eastAsia="Courier New" w:hAnsi="Courier New" w:cs="Courier New"/>
    </w:rPr>
  </w:style>
  <w:style w:type="character" w:customStyle="1" w:styleId="RTFNum223">
    <w:name w:val="RTF_Num 22 3"/>
    <w:rPr>
      <w:rFonts w:ascii="Wingdings" w:eastAsia="Wingdings" w:hAnsi="Wingdings" w:cs="Wingdings"/>
    </w:rPr>
  </w:style>
  <w:style w:type="character" w:customStyle="1" w:styleId="RTFNum224">
    <w:name w:val="RTF_Num 22 4"/>
    <w:rPr>
      <w:rFonts w:ascii="Symbol" w:eastAsia="Symbol" w:hAnsi="Symbol" w:cs="Symbol"/>
    </w:rPr>
  </w:style>
  <w:style w:type="character" w:customStyle="1" w:styleId="RTFNum225">
    <w:name w:val="RTF_Num 22 5"/>
    <w:rPr>
      <w:rFonts w:ascii="Courier New" w:eastAsia="Courier New" w:hAnsi="Courier New" w:cs="Courier New"/>
    </w:rPr>
  </w:style>
  <w:style w:type="character" w:customStyle="1" w:styleId="RTFNum226">
    <w:name w:val="RTF_Num 22 6"/>
    <w:rPr>
      <w:rFonts w:ascii="Wingdings" w:eastAsia="Wingdings" w:hAnsi="Wingdings" w:cs="Wingdings"/>
    </w:rPr>
  </w:style>
  <w:style w:type="character" w:customStyle="1" w:styleId="RTFNum227">
    <w:name w:val="RTF_Num 22 7"/>
    <w:rPr>
      <w:rFonts w:ascii="Symbol" w:eastAsia="Symbol" w:hAnsi="Symbol" w:cs="Symbol"/>
    </w:rPr>
  </w:style>
  <w:style w:type="character" w:customStyle="1" w:styleId="RTFNum228">
    <w:name w:val="RTF_Num 22 8"/>
    <w:rPr>
      <w:rFonts w:ascii="Courier New" w:eastAsia="Courier New" w:hAnsi="Courier New" w:cs="Courier New"/>
    </w:rPr>
  </w:style>
  <w:style w:type="character" w:customStyle="1" w:styleId="RTFNum229">
    <w:name w:val="RTF_Num 22 9"/>
    <w:rPr>
      <w:rFonts w:ascii="Wingdings" w:eastAsia="Wingdings" w:hAnsi="Wingdings" w:cs="Wingdings"/>
    </w:rPr>
  </w:style>
  <w:style w:type="character" w:customStyle="1" w:styleId="RTFNum231">
    <w:name w:val="RTF_Num 23 1"/>
    <w:rPr>
      <w:rFonts w:ascii="Symbol" w:eastAsia="Symbol" w:hAnsi="Symbol" w:cs="Symbol"/>
    </w:rPr>
  </w:style>
  <w:style w:type="character" w:customStyle="1" w:styleId="RTFNum232">
    <w:name w:val="RTF_Num 23 2"/>
    <w:rPr>
      <w:rFonts w:ascii="Courier New" w:eastAsia="Courier New" w:hAnsi="Courier New" w:cs="Courier New"/>
    </w:rPr>
  </w:style>
  <w:style w:type="character" w:customStyle="1" w:styleId="RTFNum233">
    <w:name w:val="RTF_Num 23 3"/>
    <w:rPr>
      <w:rFonts w:ascii="Wingdings" w:eastAsia="Wingdings" w:hAnsi="Wingdings" w:cs="Wingdings"/>
    </w:rPr>
  </w:style>
  <w:style w:type="character" w:customStyle="1" w:styleId="RTFNum234">
    <w:name w:val="RTF_Num 23 4"/>
    <w:rPr>
      <w:rFonts w:ascii="Symbol" w:eastAsia="Symbol" w:hAnsi="Symbol" w:cs="Symbol"/>
    </w:rPr>
  </w:style>
  <w:style w:type="character" w:customStyle="1" w:styleId="RTFNum235">
    <w:name w:val="RTF_Num 23 5"/>
    <w:rPr>
      <w:rFonts w:ascii="Courier New" w:eastAsia="Courier New" w:hAnsi="Courier New" w:cs="Courier New"/>
    </w:rPr>
  </w:style>
  <w:style w:type="character" w:customStyle="1" w:styleId="RTFNum236">
    <w:name w:val="RTF_Num 23 6"/>
    <w:rPr>
      <w:rFonts w:ascii="Wingdings" w:eastAsia="Wingdings" w:hAnsi="Wingdings" w:cs="Wingdings"/>
    </w:rPr>
  </w:style>
  <w:style w:type="character" w:customStyle="1" w:styleId="RTFNum237">
    <w:name w:val="RTF_Num 23 7"/>
    <w:rPr>
      <w:rFonts w:ascii="Symbol" w:eastAsia="Symbol" w:hAnsi="Symbol" w:cs="Symbol"/>
    </w:rPr>
  </w:style>
  <w:style w:type="character" w:customStyle="1" w:styleId="RTFNum238">
    <w:name w:val="RTF_Num 23 8"/>
    <w:rPr>
      <w:rFonts w:ascii="Courier New" w:eastAsia="Courier New" w:hAnsi="Courier New" w:cs="Courier New"/>
    </w:rPr>
  </w:style>
  <w:style w:type="character" w:customStyle="1" w:styleId="RTFNum239">
    <w:name w:val="RTF_Num 23 9"/>
    <w:rPr>
      <w:rFonts w:ascii="Wingdings" w:eastAsia="Wingdings" w:hAnsi="Wingdings" w:cs="Wingdings"/>
    </w:rPr>
  </w:style>
  <w:style w:type="character" w:customStyle="1" w:styleId="RTFNum241">
    <w:name w:val="RTF_Num 24 1"/>
  </w:style>
  <w:style w:type="character" w:customStyle="1" w:styleId="RTFNum242">
    <w:name w:val="RTF_Num 24 2"/>
  </w:style>
  <w:style w:type="character" w:customStyle="1" w:styleId="RTFNum243">
    <w:name w:val="RTF_Num 24 3"/>
  </w:style>
  <w:style w:type="character" w:customStyle="1" w:styleId="RTFNum244">
    <w:name w:val="RTF_Num 24 4"/>
  </w:style>
  <w:style w:type="character" w:customStyle="1" w:styleId="RTFNum245">
    <w:name w:val="RTF_Num 24 5"/>
  </w:style>
  <w:style w:type="character" w:customStyle="1" w:styleId="RTFNum246">
    <w:name w:val="RTF_Num 24 6"/>
  </w:style>
  <w:style w:type="character" w:customStyle="1" w:styleId="RTFNum247">
    <w:name w:val="RTF_Num 24 7"/>
  </w:style>
  <w:style w:type="character" w:customStyle="1" w:styleId="RTFNum248">
    <w:name w:val="RTF_Num 24 8"/>
  </w:style>
  <w:style w:type="character" w:customStyle="1" w:styleId="RTFNum249">
    <w:name w:val="RTF_Num 24 9"/>
  </w:style>
  <w:style w:type="character" w:customStyle="1" w:styleId="RTFNum251">
    <w:name w:val="RTF_Num 25 1"/>
    <w:rPr>
      <w:rFonts w:ascii="Symbol" w:eastAsia="Symbol" w:hAnsi="Symbol" w:cs="Symbol"/>
    </w:rPr>
  </w:style>
  <w:style w:type="character" w:customStyle="1" w:styleId="RTFNum252">
    <w:name w:val="RTF_Num 25 2"/>
    <w:rPr>
      <w:rFonts w:ascii="Courier New" w:eastAsia="Courier New" w:hAnsi="Courier New" w:cs="Courier New"/>
    </w:rPr>
  </w:style>
  <w:style w:type="character" w:customStyle="1" w:styleId="RTFNum253">
    <w:name w:val="RTF_Num 25 3"/>
    <w:rPr>
      <w:rFonts w:ascii="Wingdings" w:eastAsia="Wingdings" w:hAnsi="Wingdings" w:cs="Wingdings"/>
    </w:rPr>
  </w:style>
  <w:style w:type="character" w:customStyle="1" w:styleId="RTFNum254">
    <w:name w:val="RTF_Num 25 4"/>
    <w:rPr>
      <w:rFonts w:ascii="Symbol" w:eastAsia="Symbol" w:hAnsi="Symbol" w:cs="Symbol"/>
    </w:rPr>
  </w:style>
  <w:style w:type="character" w:customStyle="1" w:styleId="RTFNum255">
    <w:name w:val="RTF_Num 25 5"/>
    <w:rPr>
      <w:rFonts w:ascii="Courier New" w:eastAsia="Courier New" w:hAnsi="Courier New" w:cs="Courier New"/>
    </w:rPr>
  </w:style>
  <w:style w:type="character" w:customStyle="1" w:styleId="RTFNum256">
    <w:name w:val="RTF_Num 25 6"/>
    <w:rPr>
      <w:rFonts w:ascii="Wingdings" w:eastAsia="Wingdings" w:hAnsi="Wingdings" w:cs="Wingdings"/>
    </w:rPr>
  </w:style>
  <w:style w:type="character" w:customStyle="1" w:styleId="RTFNum257">
    <w:name w:val="RTF_Num 25 7"/>
    <w:rPr>
      <w:rFonts w:ascii="Symbol" w:eastAsia="Symbol" w:hAnsi="Symbol" w:cs="Symbol"/>
    </w:rPr>
  </w:style>
  <w:style w:type="character" w:customStyle="1" w:styleId="RTFNum258">
    <w:name w:val="RTF_Num 25 8"/>
    <w:rPr>
      <w:rFonts w:ascii="Courier New" w:eastAsia="Courier New" w:hAnsi="Courier New" w:cs="Courier New"/>
    </w:rPr>
  </w:style>
  <w:style w:type="character" w:customStyle="1" w:styleId="RTFNum259">
    <w:name w:val="RTF_Num 25 9"/>
    <w:rPr>
      <w:rFonts w:ascii="Wingdings" w:eastAsia="Wingdings" w:hAnsi="Wingdings" w:cs="Wingdings"/>
    </w:rPr>
  </w:style>
  <w:style w:type="character" w:customStyle="1" w:styleId="RTFNum261">
    <w:name w:val="RTF_Num 26 1"/>
    <w:rPr>
      <w:rFonts w:ascii="Wingdings" w:eastAsia="Wingdings" w:hAnsi="Wingdings" w:cs="Wingdings"/>
    </w:rPr>
  </w:style>
  <w:style w:type="character" w:customStyle="1" w:styleId="RTFNum262">
    <w:name w:val="RTF_Num 26 2"/>
    <w:rPr>
      <w:rFonts w:ascii="Courier New" w:eastAsia="Courier New" w:hAnsi="Courier New" w:cs="Courier New"/>
    </w:rPr>
  </w:style>
  <w:style w:type="character" w:customStyle="1" w:styleId="RTFNum263">
    <w:name w:val="RTF_Num 26 3"/>
    <w:rPr>
      <w:rFonts w:ascii="Wingdings" w:eastAsia="Wingdings" w:hAnsi="Wingdings" w:cs="Wingdings"/>
    </w:rPr>
  </w:style>
  <w:style w:type="character" w:customStyle="1" w:styleId="RTFNum264">
    <w:name w:val="RTF_Num 26 4"/>
    <w:rPr>
      <w:rFonts w:ascii="Symbol" w:eastAsia="Symbol" w:hAnsi="Symbol" w:cs="Symbol"/>
    </w:rPr>
  </w:style>
  <w:style w:type="character" w:customStyle="1" w:styleId="RTFNum265">
    <w:name w:val="RTF_Num 26 5"/>
    <w:rPr>
      <w:rFonts w:ascii="Courier New" w:eastAsia="Courier New" w:hAnsi="Courier New" w:cs="Courier New"/>
    </w:rPr>
  </w:style>
  <w:style w:type="character" w:customStyle="1" w:styleId="RTFNum266">
    <w:name w:val="RTF_Num 26 6"/>
    <w:rPr>
      <w:rFonts w:ascii="Wingdings" w:eastAsia="Wingdings" w:hAnsi="Wingdings" w:cs="Wingdings"/>
    </w:rPr>
  </w:style>
  <w:style w:type="character" w:customStyle="1" w:styleId="RTFNum267">
    <w:name w:val="RTF_Num 26 7"/>
    <w:rPr>
      <w:rFonts w:ascii="Symbol" w:eastAsia="Symbol" w:hAnsi="Symbol" w:cs="Symbol"/>
    </w:rPr>
  </w:style>
  <w:style w:type="character" w:customStyle="1" w:styleId="RTFNum268">
    <w:name w:val="RTF_Num 26 8"/>
    <w:rPr>
      <w:rFonts w:ascii="Courier New" w:eastAsia="Courier New" w:hAnsi="Courier New" w:cs="Courier New"/>
    </w:rPr>
  </w:style>
  <w:style w:type="character" w:customStyle="1" w:styleId="RTFNum269">
    <w:name w:val="RTF_Num 26 9"/>
    <w:rPr>
      <w:rFonts w:ascii="Wingdings" w:eastAsia="Wingdings" w:hAnsi="Wingdings" w:cs="Wingdings"/>
    </w:rPr>
  </w:style>
  <w:style w:type="character" w:customStyle="1" w:styleId="Internetlink">
    <w:name w:val="Internet link"/>
    <w:basedOn w:val="DefaultParagraphFont"/>
    <w:rPr>
      <w:color w:val="auto"/>
      <w:u w:val="single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nome1">
    <w:name w:val="nome1"/>
    <w:basedOn w:val="DefaultParagraphFont"/>
    <w:rPr>
      <w:b/>
      <w:bCs/>
    </w:rPr>
  </w:style>
  <w:style w:type="character" w:customStyle="1" w:styleId="autore">
    <w:name w:val="autore"/>
    <w:basedOn w:val="DefaultParagraphFont"/>
  </w:style>
  <w:style w:type="character" w:customStyle="1" w:styleId="sottotitolo1">
    <w:name w:val="sottotitolo1"/>
    <w:basedOn w:val="DefaultParagraphFont"/>
  </w:style>
  <w:style w:type="character" w:customStyle="1" w:styleId="editore">
    <w:name w:val="editore"/>
    <w:basedOn w:val="DefaultParagraphFon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numbering" w:customStyle="1" w:styleId="RTFNum3">
    <w:name w:val="RTF_Num 3"/>
    <w:basedOn w:val="NoList"/>
    <w:pPr>
      <w:numPr>
        <w:numId w:val="2"/>
      </w:numPr>
    </w:pPr>
  </w:style>
  <w:style w:type="numbering" w:customStyle="1" w:styleId="RTFNum4">
    <w:name w:val="RTF_Num 4"/>
    <w:basedOn w:val="NoList"/>
    <w:pPr>
      <w:numPr>
        <w:numId w:val="3"/>
      </w:numPr>
    </w:pPr>
  </w:style>
  <w:style w:type="numbering" w:customStyle="1" w:styleId="RTFNum5">
    <w:name w:val="RTF_Num 5"/>
    <w:basedOn w:val="NoList"/>
    <w:pPr>
      <w:numPr>
        <w:numId w:val="4"/>
      </w:numPr>
    </w:pPr>
  </w:style>
  <w:style w:type="numbering" w:customStyle="1" w:styleId="RTFNum6">
    <w:name w:val="RTF_Num 6"/>
    <w:basedOn w:val="NoList"/>
    <w:pPr>
      <w:numPr>
        <w:numId w:val="5"/>
      </w:numPr>
    </w:pPr>
  </w:style>
  <w:style w:type="numbering" w:customStyle="1" w:styleId="RTFNum7">
    <w:name w:val="RTF_Num 7"/>
    <w:basedOn w:val="NoList"/>
    <w:pPr>
      <w:numPr>
        <w:numId w:val="6"/>
      </w:numPr>
    </w:pPr>
  </w:style>
  <w:style w:type="numbering" w:customStyle="1" w:styleId="RTFNum8">
    <w:name w:val="RTF_Num 8"/>
    <w:basedOn w:val="NoList"/>
    <w:pPr>
      <w:numPr>
        <w:numId w:val="7"/>
      </w:numPr>
    </w:pPr>
  </w:style>
  <w:style w:type="numbering" w:customStyle="1" w:styleId="RTFNum9">
    <w:name w:val="RTF_Num 9"/>
    <w:basedOn w:val="NoList"/>
    <w:pPr>
      <w:numPr>
        <w:numId w:val="8"/>
      </w:numPr>
    </w:pPr>
  </w:style>
  <w:style w:type="numbering" w:customStyle="1" w:styleId="RTFNum10">
    <w:name w:val="RTF_Num 10"/>
    <w:basedOn w:val="NoList"/>
    <w:pPr>
      <w:numPr>
        <w:numId w:val="9"/>
      </w:numPr>
    </w:pPr>
  </w:style>
  <w:style w:type="numbering" w:customStyle="1" w:styleId="RTFNum11">
    <w:name w:val="RTF_Num 11"/>
    <w:basedOn w:val="NoList"/>
    <w:pPr>
      <w:numPr>
        <w:numId w:val="10"/>
      </w:numPr>
    </w:pPr>
  </w:style>
  <w:style w:type="numbering" w:customStyle="1" w:styleId="RTFNum12">
    <w:name w:val="RTF_Num 12"/>
    <w:basedOn w:val="NoList"/>
    <w:pPr>
      <w:numPr>
        <w:numId w:val="11"/>
      </w:numPr>
    </w:pPr>
  </w:style>
  <w:style w:type="numbering" w:customStyle="1" w:styleId="RTFNum13">
    <w:name w:val="RTF_Num 13"/>
    <w:basedOn w:val="NoList"/>
    <w:pPr>
      <w:numPr>
        <w:numId w:val="12"/>
      </w:numPr>
    </w:pPr>
  </w:style>
  <w:style w:type="numbering" w:customStyle="1" w:styleId="RTFNum14">
    <w:name w:val="RTF_Num 14"/>
    <w:basedOn w:val="NoList"/>
    <w:pPr>
      <w:numPr>
        <w:numId w:val="13"/>
      </w:numPr>
    </w:pPr>
  </w:style>
  <w:style w:type="numbering" w:customStyle="1" w:styleId="RTFNum15">
    <w:name w:val="RTF_Num 15"/>
    <w:basedOn w:val="NoList"/>
    <w:pPr>
      <w:numPr>
        <w:numId w:val="14"/>
      </w:numPr>
    </w:pPr>
  </w:style>
  <w:style w:type="numbering" w:customStyle="1" w:styleId="RTFNum16">
    <w:name w:val="RTF_Num 16"/>
    <w:basedOn w:val="NoList"/>
    <w:pPr>
      <w:numPr>
        <w:numId w:val="15"/>
      </w:numPr>
    </w:pPr>
  </w:style>
  <w:style w:type="numbering" w:customStyle="1" w:styleId="RTFNum17">
    <w:name w:val="RTF_Num 17"/>
    <w:basedOn w:val="NoList"/>
    <w:pPr>
      <w:numPr>
        <w:numId w:val="16"/>
      </w:numPr>
    </w:pPr>
  </w:style>
  <w:style w:type="numbering" w:customStyle="1" w:styleId="RTFNum18">
    <w:name w:val="RTF_Num 18"/>
    <w:basedOn w:val="NoList"/>
    <w:pPr>
      <w:numPr>
        <w:numId w:val="17"/>
      </w:numPr>
    </w:pPr>
  </w:style>
  <w:style w:type="numbering" w:customStyle="1" w:styleId="RTFNum19">
    <w:name w:val="RTF_Num 19"/>
    <w:basedOn w:val="NoList"/>
    <w:pPr>
      <w:numPr>
        <w:numId w:val="18"/>
      </w:numPr>
    </w:pPr>
  </w:style>
  <w:style w:type="numbering" w:customStyle="1" w:styleId="RTFNum20">
    <w:name w:val="RTF_Num 20"/>
    <w:basedOn w:val="NoList"/>
    <w:pPr>
      <w:numPr>
        <w:numId w:val="19"/>
      </w:numPr>
    </w:pPr>
  </w:style>
  <w:style w:type="numbering" w:customStyle="1" w:styleId="RTFNum21">
    <w:name w:val="RTF_Num 21"/>
    <w:basedOn w:val="NoList"/>
    <w:pPr>
      <w:numPr>
        <w:numId w:val="20"/>
      </w:numPr>
    </w:pPr>
  </w:style>
  <w:style w:type="numbering" w:customStyle="1" w:styleId="RTFNum22">
    <w:name w:val="RTF_Num 22"/>
    <w:basedOn w:val="NoList"/>
    <w:pPr>
      <w:numPr>
        <w:numId w:val="21"/>
      </w:numPr>
    </w:pPr>
  </w:style>
  <w:style w:type="numbering" w:customStyle="1" w:styleId="RTFNum23">
    <w:name w:val="RTF_Num 23"/>
    <w:basedOn w:val="NoList"/>
    <w:pPr>
      <w:numPr>
        <w:numId w:val="22"/>
      </w:numPr>
    </w:pPr>
  </w:style>
  <w:style w:type="numbering" w:customStyle="1" w:styleId="RTFNum24">
    <w:name w:val="RTF_Num 24"/>
    <w:basedOn w:val="NoList"/>
    <w:pPr>
      <w:numPr>
        <w:numId w:val="23"/>
      </w:numPr>
    </w:pPr>
  </w:style>
  <w:style w:type="numbering" w:customStyle="1" w:styleId="RTFNum25">
    <w:name w:val="RTF_Num 25"/>
    <w:basedOn w:val="NoList"/>
    <w:pPr>
      <w:numPr>
        <w:numId w:val="24"/>
      </w:numPr>
    </w:pPr>
  </w:style>
  <w:style w:type="numbering" w:customStyle="1" w:styleId="RTFNum26">
    <w:name w:val="RTF_Num 26"/>
    <w:basedOn w:val="NoList"/>
    <w:pPr>
      <w:numPr>
        <w:numId w:val="25"/>
      </w:numPr>
    </w:pPr>
  </w:style>
  <w:style w:type="paragraph" w:customStyle="1" w:styleId="p1">
    <w:name w:val="p1"/>
    <w:basedOn w:val="Normal"/>
    <w:rsid w:val="00440BA2"/>
    <w:pPr>
      <w:widowControl/>
      <w:suppressAutoHyphens w:val="0"/>
      <w:autoSpaceDE/>
      <w:autoSpaceDN/>
      <w:textAlignment w:val="auto"/>
    </w:pPr>
    <w:rPr>
      <w:rFonts w:ascii="Helvetica" w:hAnsi="Helvetica"/>
      <w:kern w:val="0"/>
      <w:sz w:val="18"/>
      <w:szCs w:val="18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NOSTRA STORIA </vt:lpstr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NOSTRA STORIA </dc:title>
  <dc:creator>Anonimo</dc:creator>
  <cp:lastModifiedBy>Microsoft Office User</cp:lastModifiedBy>
  <cp:revision>4</cp:revision>
  <cp:lastPrinted>2006-04-17T12:37:00Z</cp:lastPrinted>
  <dcterms:created xsi:type="dcterms:W3CDTF">2024-08-02T07:32:00Z</dcterms:created>
  <dcterms:modified xsi:type="dcterms:W3CDTF">2024-08-05T14:51:00Z</dcterms:modified>
</cp:coreProperties>
</file>