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97E1" w14:textId="714C277D" w:rsidR="001637C1" w:rsidRPr="00DE4C0E" w:rsidRDefault="00A64E78" w:rsidP="000E1803">
      <w:pPr>
        <w:pStyle w:val="NormalWeb"/>
        <w:rPr>
          <w:rFonts w:ascii="Verdana" w:hAnsi="Verdana"/>
          <w:b/>
          <w:bCs/>
          <w:sz w:val="28"/>
          <w:szCs w:val="28"/>
          <w:lang w:val="it-IT"/>
        </w:rPr>
      </w:pPr>
      <w:r w:rsidRPr="00DE4C0E">
        <w:rPr>
          <w:rFonts w:ascii="Verdana" w:hAnsi="Verdana"/>
          <w:b/>
          <w:bCs/>
          <w:sz w:val="28"/>
          <w:szCs w:val="28"/>
          <w:lang w:val="it-IT"/>
        </w:rPr>
        <w:t>Emilio Villa</w:t>
      </w:r>
    </w:p>
    <w:p w14:paraId="1300B431" w14:textId="44145710" w:rsidR="0057497D" w:rsidRPr="005922D5" w:rsidRDefault="0057497D" w:rsidP="00A64E78">
      <w:pPr>
        <w:pStyle w:val="NormalWeb"/>
        <w:rPr>
          <w:rFonts w:ascii="Verdana" w:hAnsi="Verdana"/>
          <w:b/>
          <w:bCs/>
          <w:sz w:val="28"/>
          <w:szCs w:val="28"/>
          <w:lang w:val="it-IT"/>
        </w:rPr>
      </w:pPr>
      <w:r w:rsidRPr="00DE4C0E">
        <w:rPr>
          <w:rFonts w:ascii="Verdana" w:hAnsi="Verdana"/>
          <w:b/>
          <w:bCs/>
          <w:sz w:val="28"/>
          <w:szCs w:val="28"/>
          <w:lang w:val="it-IT"/>
        </w:rPr>
        <w:t>visto da entrambe le sponde</w:t>
      </w:r>
      <w:r w:rsidR="00D76117" w:rsidRPr="00DE4C0E">
        <w:rPr>
          <w:rFonts w:ascii="Verdana" w:hAnsi="Verdana"/>
          <w:b/>
          <w:bCs/>
          <w:sz w:val="28"/>
          <w:szCs w:val="28"/>
          <w:lang w:val="it-IT"/>
        </w:rPr>
        <w:t xml:space="preserve"> dell’Atlantico</w:t>
      </w:r>
    </w:p>
    <w:p w14:paraId="2230DCB8" w14:textId="77777777" w:rsidR="00A64E78" w:rsidRPr="005922D5" w:rsidRDefault="00A64E78" w:rsidP="00A64E78">
      <w:pPr>
        <w:pStyle w:val="NormalWeb"/>
        <w:rPr>
          <w:rFonts w:ascii="Verdana" w:hAnsi="Verdana"/>
          <w:b/>
          <w:bCs/>
          <w:lang w:val="it-IT"/>
        </w:rPr>
      </w:pPr>
      <w:r w:rsidRPr="005922D5">
        <w:rPr>
          <w:rFonts w:ascii="Verdana" w:hAnsi="Verdana"/>
          <w:b/>
          <w:bCs/>
          <w:lang w:val="it-IT"/>
        </w:rPr>
        <w:t>A cura di Gianluca Rizzo</w:t>
      </w:r>
    </w:p>
    <w:p w14:paraId="3D4999F8" w14:textId="6F9E75C8" w:rsidR="00A64E78" w:rsidRPr="005922D5" w:rsidRDefault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br w:type="page"/>
      </w:r>
    </w:p>
    <w:p w14:paraId="2D1975E4" w14:textId="194692E0" w:rsidR="004074ED" w:rsidRPr="005922D5" w:rsidRDefault="00617851">
      <w:pPr>
        <w:rPr>
          <w:rFonts w:ascii="Verdana" w:hAnsi="Verdana"/>
          <w:b/>
          <w:bCs/>
          <w:sz w:val="28"/>
          <w:szCs w:val="28"/>
          <w:lang w:val="it-IT"/>
        </w:rPr>
      </w:pPr>
      <w:r w:rsidRPr="005922D5">
        <w:rPr>
          <w:rFonts w:ascii="Verdana" w:hAnsi="Verdana"/>
          <w:b/>
          <w:bCs/>
          <w:sz w:val="28"/>
          <w:szCs w:val="28"/>
          <w:lang w:val="it-IT"/>
        </w:rPr>
        <w:lastRenderedPageBreak/>
        <w:t>INDICE</w:t>
      </w:r>
    </w:p>
    <w:p w14:paraId="5CE2A5B6" w14:textId="437D6388" w:rsidR="00A64E78" w:rsidRPr="005922D5" w:rsidRDefault="00A64E78" w:rsidP="00A64E78">
      <w:pPr>
        <w:rPr>
          <w:rFonts w:ascii="Verdana" w:hAnsi="Verdana"/>
          <w:lang w:val="it-IT"/>
        </w:rPr>
      </w:pPr>
    </w:p>
    <w:p w14:paraId="3C602F2C" w14:textId="77777777" w:rsidR="00617851" w:rsidRPr="005922D5" w:rsidRDefault="00617851" w:rsidP="00A64E78">
      <w:pPr>
        <w:rPr>
          <w:rFonts w:ascii="Verdana" w:hAnsi="Verdana"/>
          <w:lang w:val="it-IT"/>
        </w:rPr>
      </w:pPr>
    </w:p>
    <w:p w14:paraId="6AE6B437" w14:textId="10C82246" w:rsidR="00A64E78" w:rsidRPr="005922D5" w:rsidRDefault="00A64E78" w:rsidP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Introduzione, </w:t>
      </w:r>
    </w:p>
    <w:p w14:paraId="4E8D1CDA" w14:textId="2CD46300" w:rsidR="00A64E78" w:rsidRPr="005922D5" w:rsidRDefault="00A64E78" w:rsidP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>di Gianluca Rizzo</w:t>
      </w:r>
    </w:p>
    <w:p w14:paraId="65EAA88B" w14:textId="1175B3A5" w:rsidR="00A64E78" w:rsidRPr="005922D5" w:rsidRDefault="00A64E78" w:rsidP="00A64E78">
      <w:pPr>
        <w:rPr>
          <w:rFonts w:ascii="Verdana" w:hAnsi="Verdana"/>
          <w:lang w:val="it-IT"/>
        </w:rPr>
      </w:pPr>
    </w:p>
    <w:p w14:paraId="6B798174" w14:textId="77777777" w:rsidR="009D34FB" w:rsidRPr="005922D5" w:rsidRDefault="009D34FB" w:rsidP="00A64E78">
      <w:pPr>
        <w:rPr>
          <w:rFonts w:ascii="Verdana" w:hAnsi="Verdana"/>
          <w:lang w:val="it-IT"/>
        </w:rPr>
      </w:pPr>
    </w:p>
    <w:p w14:paraId="3E6BD21D" w14:textId="3CDB5665" w:rsidR="00A64E78" w:rsidRPr="005922D5" w:rsidRDefault="00D73C47" w:rsidP="00A64E78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RAPPORTI CON IL</w:t>
      </w:r>
      <w:r w:rsidR="00A64E78" w:rsidRPr="005922D5">
        <w:rPr>
          <w:rFonts w:ascii="Verdana" w:hAnsi="Verdana"/>
          <w:lang w:val="it-IT"/>
        </w:rPr>
        <w:t xml:space="preserve"> BRASILE</w:t>
      </w:r>
      <w:r w:rsidR="003174F9" w:rsidRPr="005922D5">
        <w:rPr>
          <w:rFonts w:ascii="Verdana" w:hAnsi="Verdana"/>
          <w:lang w:val="it-IT"/>
        </w:rPr>
        <w:t xml:space="preserve"> E GLI USA</w:t>
      </w:r>
    </w:p>
    <w:p w14:paraId="7A83C974" w14:textId="77777777" w:rsidR="00A64E78" w:rsidRPr="005922D5" w:rsidRDefault="00A64E78" w:rsidP="00A64E78">
      <w:pPr>
        <w:rPr>
          <w:rFonts w:ascii="Verdana" w:hAnsi="Verdana"/>
          <w:lang w:val="it-IT"/>
        </w:rPr>
      </w:pPr>
    </w:p>
    <w:p w14:paraId="23943E73" w14:textId="2F82DD42" w:rsidR="00A64E78" w:rsidRPr="005922D5" w:rsidRDefault="00A64E78" w:rsidP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«Poesia è una scimmia che sta in Brasile»: La produzione letteraria brasiliana di Emilio Villa, </w:t>
      </w:r>
    </w:p>
    <w:p w14:paraId="371BFBD3" w14:textId="2F9C8B2E" w:rsidR="00A64E78" w:rsidRPr="005922D5" w:rsidRDefault="00A64E78" w:rsidP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di </w:t>
      </w:r>
      <w:proofErr w:type="spellStart"/>
      <w:r w:rsidRPr="005922D5">
        <w:rPr>
          <w:rFonts w:ascii="Verdana" w:hAnsi="Verdana"/>
          <w:lang w:val="it-IT"/>
        </w:rPr>
        <w:t>Nayana</w:t>
      </w:r>
      <w:proofErr w:type="spellEnd"/>
      <w:r w:rsidRPr="005922D5">
        <w:rPr>
          <w:rFonts w:ascii="Verdana" w:hAnsi="Verdana"/>
          <w:lang w:val="it-IT"/>
        </w:rPr>
        <w:t xml:space="preserve"> Montechiari</w:t>
      </w:r>
    </w:p>
    <w:p w14:paraId="5B74425F" w14:textId="092C9A59" w:rsidR="00A64E78" w:rsidRPr="005922D5" w:rsidRDefault="00A64E78" w:rsidP="00A64E78">
      <w:pPr>
        <w:rPr>
          <w:rFonts w:ascii="Verdana" w:hAnsi="Verdana"/>
          <w:lang w:val="it-IT"/>
        </w:rPr>
      </w:pPr>
    </w:p>
    <w:p w14:paraId="1F0B2EFE" w14:textId="1CE759D2" w:rsidR="00A64E78" w:rsidRPr="005922D5" w:rsidRDefault="00A64E78" w:rsidP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>Sonorizzare le foreste. Emilio Villa e l’avanguardia letteraria brasiliana,</w:t>
      </w:r>
    </w:p>
    <w:p w14:paraId="3AA2E5CC" w14:textId="1809970A" w:rsidR="00A64E78" w:rsidRPr="005922D5" w:rsidRDefault="00A64E78" w:rsidP="00A64E78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>di Andrea Lombardi</w:t>
      </w:r>
    </w:p>
    <w:p w14:paraId="42F419CC" w14:textId="298E85AC" w:rsidR="00A64E78" w:rsidRPr="005922D5" w:rsidRDefault="00A64E78" w:rsidP="00A64E78">
      <w:pPr>
        <w:rPr>
          <w:rFonts w:ascii="Verdana" w:hAnsi="Verdana"/>
          <w:lang w:val="it-IT"/>
        </w:rPr>
      </w:pPr>
    </w:p>
    <w:p w14:paraId="7109C20D" w14:textId="7039369F" w:rsidR="009D34FB" w:rsidRPr="005922D5" w:rsidRDefault="009D34FB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Le esposizioni didattiche del </w:t>
      </w:r>
      <w:proofErr w:type="spellStart"/>
      <w:r w:rsidRPr="005922D5">
        <w:rPr>
          <w:rFonts w:ascii="Verdana" w:hAnsi="Verdana"/>
          <w:lang w:val="it-IT"/>
        </w:rPr>
        <w:t>Museu</w:t>
      </w:r>
      <w:proofErr w:type="spellEnd"/>
      <w:r w:rsidRPr="005922D5">
        <w:rPr>
          <w:rFonts w:ascii="Verdana" w:hAnsi="Verdana"/>
          <w:lang w:val="it-IT"/>
        </w:rPr>
        <w:t xml:space="preserve"> de Arte de </w:t>
      </w:r>
      <w:proofErr w:type="spellStart"/>
      <w:r w:rsidRPr="005922D5">
        <w:rPr>
          <w:rFonts w:ascii="Verdana" w:hAnsi="Verdana"/>
          <w:lang w:val="it-IT"/>
        </w:rPr>
        <w:t>São</w:t>
      </w:r>
      <w:proofErr w:type="spellEnd"/>
      <w:r w:rsidRPr="005922D5">
        <w:rPr>
          <w:rFonts w:ascii="Verdana" w:hAnsi="Verdana"/>
          <w:lang w:val="it-IT"/>
        </w:rPr>
        <w:t xml:space="preserve"> Paulo – MASP (1947- 1952): Il contributo di Emilio Villa, di Eleonora </w:t>
      </w:r>
      <w:proofErr w:type="spellStart"/>
      <w:r w:rsidRPr="005922D5">
        <w:rPr>
          <w:rFonts w:ascii="Verdana" w:hAnsi="Verdana"/>
          <w:lang w:val="it-IT"/>
        </w:rPr>
        <w:t>Bascherini</w:t>
      </w:r>
      <w:proofErr w:type="spellEnd"/>
    </w:p>
    <w:p w14:paraId="34B1A5E7" w14:textId="4F61FA4D" w:rsidR="003174F9" w:rsidRPr="005922D5" w:rsidRDefault="003174F9" w:rsidP="003174F9">
      <w:pPr>
        <w:rPr>
          <w:rFonts w:ascii="Verdana" w:hAnsi="Verdana"/>
          <w:lang w:val="it-IT"/>
        </w:rPr>
      </w:pPr>
    </w:p>
    <w:p w14:paraId="24E5741D" w14:textId="0DFC588A" w:rsidR="003174F9" w:rsidRPr="005922D5" w:rsidRDefault="003174F9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Emilio Villa: </w:t>
      </w:r>
      <w:proofErr w:type="spellStart"/>
      <w:r w:rsidRPr="005922D5">
        <w:rPr>
          <w:rFonts w:ascii="Verdana" w:hAnsi="Verdana"/>
          <w:lang w:val="it-IT"/>
        </w:rPr>
        <w:t>ur</w:t>
      </w:r>
      <w:proofErr w:type="spellEnd"/>
      <w:r w:rsidRPr="005922D5">
        <w:rPr>
          <w:rFonts w:ascii="Verdana" w:hAnsi="Verdana"/>
          <w:lang w:val="it-IT"/>
        </w:rPr>
        <w:t xml:space="preserve">-traduttore o </w:t>
      </w:r>
      <w:proofErr w:type="spellStart"/>
      <w:r w:rsidRPr="005922D5">
        <w:rPr>
          <w:rFonts w:ascii="Verdana" w:hAnsi="Verdana"/>
          <w:lang w:val="it-IT"/>
        </w:rPr>
        <w:t>anti-</w:t>
      </w:r>
      <w:proofErr w:type="gramStart"/>
      <w:r w:rsidRPr="005922D5">
        <w:rPr>
          <w:rFonts w:ascii="Verdana" w:hAnsi="Verdana"/>
          <w:lang w:val="it-IT"/>
        </w:rPr>
        <w:t>traduttore?Questioni</w:t>
      </w:r>
      <w:proofErr w:type="spellEnd"/>
      <w:proofErr w:type="gramEnd"/>
      <w:r w:rsidRPr="005922D5">
        <w:rPr>
          <w:rFonts w:ascii="Verdana" w:hAnsi="Verdana"/>
          <w:lang w:val="it-IT"/>
        </w:rPr>
        <w:t xml:space="preserve"> di traduzione nel dialogo tra Emilio Villa e il secondo Novecento statunitense, di Lorenzo Mari</w:t>
      </w:r>
    </w:p>
    <w:p w14:paraId="69B9083C" w14:textId="2F68280B" w:rsidR="009D34FB" w:rsidRPr="005922D5" w:rsidRDefault="009D34FB" w:rsidP="009D34FB">
      <w:pPr>
        <w:rPr>
          <w:rFonts w:ascii="Verdana" w:hAnsi="Verdana"/>
          <w:lang w:val="it-IT"/>
        </w:rPr>
      </w:pPr>
    </w:p>
    <w:p w14:paraId="49D4ECDC" w14:textId="77777777" w:rsidR="009D34FB" w:rsidRPr="005922D5" w:rsidRDefault="009D34FB" w:rsidP="009D34FB">
      <w:pPr>
        <w:rPr>
          <w:rFonts w:ascii="Verdana" w:hAnsi="Verdana"/>
          <w:lang w:val="it-IT"/>
        </w:rPr>
      </w:pPr>
    </w:p>
    <w:p w14:paraId="48275F9D" w14:textId="458E318A" w:rsidR="009D34FB" w:rsidRPr="005922D5" w:rsidRDefault="003174F9" w:rsidP="009D34FB">
      <w:pPr>
        <w:rPr>
          <w:rFonts w:ascii="Verdana" w:hAnsi="Verdana"/>
          <w:lang w:val="it-IT"/>
        </w:rPr>
      </w:pPr>
      <w:r w:rsidRPr="00D73C47">
        <w:rPr>
          <w:rFonts w:ascii="Verdana" w:hAnsi="Verdana"/>
          <w:lang w:val="it-IT"/>
        </w:rPr>
        <w:t>UOMO PRIMORDIALE</w:t>
      </w:r>
      <w:r w:rsidR="001746FB" w:rsidRPr="00D73C47">
        <w:rPr>
          <w:rFonts w:ascii="Verdana" w:hAnsi="Verdana"/>
          <w:lang w:val="it-IT"/>
        </w:rPr>
        <w:t xml:space="preserve"> E CONTEMPORANEITÀ</w:t>
      </w:r>
    </w:p>
    <w:p w14:paraId="76BED170" w14:textId="77777777" w:rsidR="009D34FB" w:rsidRPr="005922D5" w:rsidRDefault="009D34FB" w:rsidP="009D34FB">
      <w:pPr>
        <w:rPr>
          <w:rFonts w:ascii="Verdana" w:hAnsi="Verdana"/>
          <w:lang w:val="it-IT"/>
        </w:rPr>
      </w:pPr>
    </w:p>
    <w:p w14:paraId="28044566" w14:textId="030AD925" w:rsidR="003174F9" w:rsidRPr="005922D5" w:rsidRDefault="003174F9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>L’arte dell’uomo primordiale: il rito sacrificale condotto alla pura azione del simbolico,</w:t>
      </w:r>
      <w:r w:rsidR="00CC7670" w:rsidRPr="005922D5">
        <w:rPr>
          <w:rFonts w:ascii="Verdana" w:hAnsi="Verdana"/>
          <w:lang w:val="it-IT"/>
        </w:rPr>
        <w:t xml:space="preserve"> </w:t>
      </w:r>
      <w:r w:rsidRPr="005922D5">
        <w:rPr>
          <w:rFonts w:ascii="Verdana" w:hAnsi="Verdana"/>
          <w:lang w:val="it-IT"/>
        </w:rPr>
        <w:t>di Marta Serena</w:t>
      </w:r>
    </w:p>
    <w:p w14:paraId="5ED75BB5" w14:textId="77777777" w:rsidR="00CC7670" w:rsidRPr="005922D5" w:rsidRDefault="00CC7670" w:rsidP="009D34FB">
      <w:pPr>
        <w:rPr>
          <w:rFonts w:ascii="Verdana" w:hAnsi="Verdana"/>
          <w:lang w:val="it-IT"/>
        </w:rPr>
      </w:pPr>
    </w:p>
    <w:p w14:paraId="6E7854C0" w14:textId="464B4E32" w:rsidR="009D34FB" w:rsidRPr="005922D5" w:rsidRDefault="009D34FB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>Un ready-made primordiale: Emilio Villa e Marcel Duchamp,</w:t>
      </w:r>
    </w:p>
    <w:p w14:paraId="2EB268B8" w14:textId="3D738A06" w:rsidR="009D34FB" w:rsidRPr="005922D5" w:rsidRDefault="009D34FB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di Carlo Alberto </w:t>
      </w:r>
      <w:proofErr w:type="spellStart"/>
      <w:r w:rsidRPr="005922D5">
        <w:rPr>
          <w:rFonts w:ascii="Verdana" w:hAnsi="Verdana"/>
          <w:lang w:val="it-IT"/>
        </w:rPr>
        <w:t>Petruzzi</w:t>
      </w:r>
      <w:proofErr w:type="spellEnd"/>
    </w:p>
    <w:p w14:paraId="7A87FD1F" w14:textId="77777777" w:rsidR="00CC7670" w:rsidRPr="005922D5" w:rsidRDefault="00CC7670" w:rsidP="009D34FB">
      <w:pPr>
        <w:rPr>
          <w:rFonts w:ascii="Verdana" w:hAnsi="Verdana"/>
          <w:lang w:val="it-IT"/>
        </w:rPr>
      </w:pPr>
    </w:p>
    <w:p w14:paraId="5BD26375" w14:textId="14E04371" w:rsidR="009D34FB" w:rsidRPr="005922D5" w:rsidRDefault="009D34FB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Primordialmente moderno: Emilio Villa, Jorge </w:t>
      </w:r>
      <w:proofErr w:type="spellStart"/>
      <w:r w:rsidRPr="005922D5">
        <w:rPr>
          <w:rFonts w:ascii="Verdana" w:hAnsi="Verdana"/>
          <w:lang w:val="it-IT"/>
        </w:rPr>
        <w:t>Eielson</w:t>
      </w:r>
      <w:proofErr w:type="spellEnd"/>
      <w:r w:rsidRPr="005922D5">
        <w:rPr>
          <w:rFonts w:ascii="Verdana" w:hAnsi="Verdana"/>
          <w:lang w:val="it-IT"/>
        </w:rPr>
        <w:t xml:space="preserve">, il Perù antico e l’astrazione artistica del dopoguerra, di Luis </w:t>
      </w:r>
      <w:proofErr w:type="spellStart"/>
      <w:r w:rsidRPr="005922D5">
        <w:rPr>
          <w:rFonts w:ascii="Verdana" w:hAnsi="Verdana"/>
          <w:lang w:val="it-IT"/>
        </w:rPr>
        <w:t>Rebaza-Soraluz</w:t>
      </w:r>
      <w:proofErr w:type="spellEnd"/>
    </w:p>
    <w:p w14:paraId="5261D46B" w14:textId="31C15B3A" w:rsidR="009D34FB" w:rsidRPr="005922D5" w:rsidRDefault="009D34FB" w:rsidP="009D34FB">
      <w:pPr>
        <w:rPr>
          <w:rFonts w:ascii="Verdana" w:hAnsi="Verdana"/>
          <w:lang w:val="it-IT"/>
        </w:rPr>
      </w:pPr>
    </w:p>
    <w:p w14:paraId="61D58347" w14:textId="77777777" w:rsidR="00382A16" w:rsidRPr="005922D5" w:rsidRDefault="00382A16" w:rsidP="009D34FB">
      <w:pPr>
        <w:rPr>
          <w:rFonts w:ascii="Verdana" w:hAnsi="Verdana"/>
          <w:lang w:val="it-IT"/>
        </w:rPr>
      </w:pPr>
    </w:p>
    <w:p w14:paraId="5BAAD3CD" w14:textId="67EBF0F2" w:rsidR="00A64E78" w:rsidRPr="005922D5" w:rsidRDefault="00DB30DE" w:rsidP="009D34FB">
      <w:pPr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TRADIZIONE GNOSTICA E DIVULGAZIONE DELLA BIBBIA</w:t>
      </w:r>
    </w:p>
    <w:p w14:paraId="2DF638FB" w14:textId="3BE8BFDD" w:rsidR="003174F9" w:rsidRPr="005922D5" w:rsidRDefault="003174F9" w:rsidP="00382A16">
      <w:pPr>
        <w:rPr>
          <w:rFonts w:ascii="Verdana" w:hAnsi="Verdana"/>
          <w:lang w:val="it-IT"/>
        </w:rPr>
      </w:pPr>
    </w:p>
    <w:p w14:paraId="0153B4C7" w14:textId="7B60351A" w:rsidR="00382A16" w:rsidRPr="005922D5" w:rsidRDefault="000C5852" w:rsidP="00382A16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>«</w:t>
      </w:r>
      <w:r w:rsidR="00382A16" w:rsidRPr="005922D5">
        <w:rPr>
          <w:rFonts w:ascii="Verdana" w:hAnsi="Verdana"/>
          <w:lang w:val="it-IT"/>
        </w:rPr>
        <w:t>Il mondo è cattivo</w:t>
      </w:r>
      <w:r w:rsidRPr="005922D5">
        <w:rPr>
          <w:rFonts w:ascii="Verdana" w:hAnsi="Verdana"/>
          <w:lang w:val="it-IT"/>
        </w:rPr>
        <w:t>»</w:t>
      </w:r>
      <w:r w:rsidR="00382A16" w:rsidRPr="005922D5">
        <w:rPr>
          <w:rFonts w:ascii="Verdana" w:hAnsi="Verdana"/>
          <w:lang w:val="it-IT"/>
        </w:rPr>
        <w:t>. Di un tema gnostico nel pensiero di Emilio Villa,</w:t>
      </w:r>
    </w:p>
    <w:p w14:paraId="034ADB76" w14:textId="77777777" w:rsidR="00382A16" w:rsidRPr="005922D5" w:rsidRDefault="00382A16" w:rsidP="00382A16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di Gian Paolo </w:t>
      </w:r>
      <w:proofErr w:type="spellStart"/>
      <w:r w:rsidRPr="005922D5">
        <w:rPr>
          <w:rFonts w:ascii="Verdana" w:hAnsi="Verdana"/>
          <w:lang w:val="it-IT"/>
        </w:rPr>
        <w:t>Renello</w:t>
      </w:r>
      <w:proofErr w:type="spellEnd"/>
      <w:r w:rsidRPr="005922D5">
        <w:rPr>
          <w:rFonts w:ascii="Verdana" w:hAnsi="Verdana"/>
          <w:lang w:val="it-IT"/>
        </w:rPr>
        <w:t xml:space="preserve"> </w:t>
      </w:r>
    </w:p>
    <w:p w14:paraId="36AE93EF" w14:textId="77777777" w:rsidR="00382A16" w:rsidRPr="005922D5" w:rsidRDefault="00382A16" w:rsidP="009D34FB">
      <w:pPr>
        <w:rPr>
          <w:rFonts w:ascii="Verdana" w:hAnsi="Verdana"/>
          <w:lang w:val="it-IT"/>
        </w:rPr>
      </w:pPr>
    </w:p>
    <w:p w14:paraId="24EBE620" w14:textId="230446E7" w:rsidR="003174F9" w:rsidRPr="005922D5" w:rsidRDefault="00382A16" w:rsidP="009D34FB">
      <w:pPr>
        <w:rPr>
          <w:rFonts w:ascii="Verdana" w:hAnsi="Verdana"/>
          <w:lang w:val="it-IT"/>
        </w:rPr>
      </w:pPr>
      <w:r w:rsidRPr="005922D5">
        <w:rPr>
          <w:rFonts w:ascii="Verdana" w:hAnsi="Verdana"/>
          <w:lang w:val="it-IT"/>
        </w:rPr>
        <w:t xml:space="preserve">Un’«abside ideale» elevata «nella nebbia baluginante dei millenni». Dall’arte al cinema: Come si raccontava la Bibbia di Emilio Villa, </w:t>
      </w:r>
      <w:r w:rsidR="003174F9" w:rsidRPr="005922D5">
        <w:rPr>
          <w:rFonts w:ascii="Verdana" w:hAnsi="Verdana"/>
          <w:lang w:val="it-IT"/>
        </w:rPr>
        <w:t xml:space="preserve">di Cecilia Bello </w:t>
      </w:r>
      <w:proofErr w:type="spellStart"/>
      <w:r w:rsidR="003174F9" w:rsidRPr="005922D5">
        <w:rPr>
          <w:rFonts w:ascii="Verdana" w:hAnsi="Verdana"/>
          <w:lang w:val="it-IT"/>
        </w:rPr>
        <w:t>Minciacchi</w:t>
      </w:r>
      <w:proofErr w:type="spellEnd"/>
      <w:r w:rsidR="003174F9" w:rsidRPr="005922D5">
        <w:rPr>
          <w:rFonts w:ascii="Verdana" w:hAnsi="Verdana"/>
          <w:lang w:val="it-IT"/>
        </w:rPr>
        <w:t xml:space="preserve"> </w:t>
      </w:r>
    </w:p>
    <w:p w14:paraId="4A1D46AD" w14:textId="52A762DA" w:rsidR="00CC7670" w:rsidRPr="005922D5" w:rsidRDefault="00CC7670">
      <w:pPr>
        <w:rPr>
          <w:lang w:val="it-IT"/>
        </w:rPr>
      </w:pPr>
    </w:p>
    <w:sectPr w:rsidR="00CC7670" w:rsidRPr="005922D5" w:rsidSect="002A0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E8B8" w14:textId="77777777" w:rsidR="000F75EA" w:rsidRDefault="000F75EA" w:rsidP="00850CC3">
      <w:r>
        <w:separator/>
      </w:r>
    </w:p>
  </w:endnote>
  <w:endnote w:type="continuationSeparator" w:id="0">
    <w:p w14:paraId="4AA18C62" w14:textId="77777777" w:rsidR="000F75EA" w:rsidRDefault="000F75EA" w:rsidP="0085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042B" w14:textId="77777777" w:rsidR="000F75EA" w:rsidRDefault="000F75EA" w:rsidP="00850CC3">
      <w:r>
        <w:separator/>
      </w:r>
    </w:p>
  </w:footnote>
  <w:footnote w:type="continuationSeparator" w:id="0">
    <w:p w14:paraId="02CA3AAD" w14:textId="77777777" w:rsidR="000F75EA" w:rsidRDefault="000F75EA" w:rsidP="0085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EE"/>
    <w:rsid w:val="00010499"/>
    <w:rsid w:val="000863E3"/>
    <w:rsid w:val="000C5852"/>
    <w:rsid w:val="000D27B1"/>
    <w:rsid w:val="000E1803"/>
    <w:rsid w:val="000F035A"/>
    <w:rsid w:val="000F5588"/>
    <w:rsid w:val="000F75EA"/>
    <w:rsid w:val="001637C1"/>
    <w:rsid w:val="001746FB"/>
    <w:rsid w:val="001C7A4B"/>
    <w:rsid w:val="001E15B7"/>
    <w:rsid w:val="001E2551"/>
    <w:rsid w:val="001F135A"/>
    <w:rsid w:val="00231566"/>
    <w:rsid w:val="002A0732"/>
    <w:rsid w:val="002B4DCE"/>
    <w:rsid w:val="003169EA"/>
    <w:rsid w:val="003174F9"/>
    <w:rsid w:val="00325632"/>
    <w:rsid w:val="00360CD4"/>
    <w:rsid w:val="00372131"/>
    <w:rsid w:val="00382A16"/>
    <w:rsid w:val="003867F7"/>
    <w:rsid w:val="003D452F"/>
    <w:rsid w:val="004074ED"/>
    <w:rsid w:val="00411876"/>
    <w:rsid w:val="004B71A1"/>
    <w:rsid w:val="0057497D"/>
    <w:rsid w:val="005922D5"/>
    <w:rsid w:val="00611E5E"/>
    <w:rsid w:val="00613407"/>
    <w:rsid w:val="00617851"/>
    <w:rsid w:val="00626E6A"/>
    <w:rsid w:val="00636336"/>
    <w:rsid w:val="006662E2"/>
    <w:rsid w:val="00672F88"/>
    <w:rsid w:val="00753CC1"/>
    <w:rsid w:val="007B44DB"/>
    <w:rsid w:val="007D46FA"/>
    <w:rsid w:val="0084364F"/>
    <w:rsid w:val="00850CC3"/>
    <w:rsid w:val="00875F47"/>
    <w:rsid w:val="00894BB3"/>
    <w:rsid w:val="008A7E51"/>
    <w:rsid w:val="008F1832"/>
    <w:rsid w:val="008F64F8"/>
    <w:rsid w:val="009014E1"/>
    <w:rsid w:val="0091423D"/>
    <w:rsid w:val="00936EF6"/>
    <w:rsid w:val="009D34FB"/>
    <w:rsid w:val="00A147A9"/>
    <w:rsid w:val="00A467DB"/>
    <w:rsid w:val="00A64E78"/>
    <w:rsid w:val="00A665D4"/>
    <w:rsid w:val="00B57F0C"/>
    <w:rsid w:val="00C56C12"/>
    <w:rsid w:val="00CC7670"/>
    <w:rsid w:val="00D3628E"/>
    <w:rsid w:val="00D73C47"/>
    <w:rsid w:val="00D76117"/>
    <w:rsid w:val="00DB30DE"/>
    <w:rsid w:val="00DE4C0E"/>
    <w:rsid w:val="00EE1B06"/>
    <w:rsid w:val="00EF312B"/>
    <w:rsid w:val="00EF50F2"/>
    <w:rsid w:val="00F122EE"/>
    <w:rsid w:val="00F33D84"/>
    <w:rsid w:val="00F97D5F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A147F"/>
  <w15:chartTrackingRefBased/>
  <w15:docId w15:val="{5B9BC7C2-6DA3-584C-A5B8-68413F2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E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A64E78"/>
    <w:pPr>
      <w:widowControl w:val="0"/>
      <w:autoSpaceDE w:val="0"/>
      <w:autoSpaceDN w:val="0"/>
      <w:ind w:left="250" w:right="252"/>
      <w:jc w:val="center"/>
    </w:pPr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64E78"/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BodyText">
    <w:name w:val="Body Text"/>
    <w:basedOn w:val="Normal"/>
    <w:link w:val="BodyTextChar"/>
    <w:uiPriority w:val="1"/>
    <w:qFormat/>
    <w:rsid w:val="009D34F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D34FB"/>
    <w:rPr>
      <w:rFonts w:ascii="Verdana" w:eastAsia="Verdana" w:hAnsi="Verdana" w:cs="Verdan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C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C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0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2024-06-17T16:57:00Z</dcterms:created>
  <dcterms:modified xsi:type="dcterms:W3CDTF">2024-06-18T13:56:00Z</dcterms:modified>
</cp:coreProperties>
</file>