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0FC5" w14:textId="338A45F4" w:rsidR="0021482B" w:rsidRPr="004E3B62" w:rsidRDefault="004E3B62" w:rsidP="004E3B62">
      <w:pPr>
        <w:jc w:val="center"/>
        <w:rPr>
          <w:rFonts w:ascii="Times New Roman" w:hAnsi="Times New Roman" w:cs="Times New Roman"/>
          <w:b/>
          <w:bCs/>
          <w:sz w:val="32"/>
          <w:szCs w:val="32"/>
        </w:rPr>
      </w:pPr>
      <w:r w:rsidRPr="004E3B62">
        <w:rPr>
          <w:rFonts w:ascii="Times New Roman" w:hAnsi="Times New Roman" w:cs="Times New Roman"/>
          <w:b/>
          <w:bCs/>
          <w:sz w:val="32"/>
          <w:szCs w:val="32"/>
        </w:rPr>
        <w:t>PREFAZIONE</w:t>
      </w:r>
    </w:p>
    <w:p w14:paraId="55679C5C" w14:textId="77777777" w:rsidR="004E3B62" w:rsidRDefault="004E3B62" w:rsidP="004E3B62">
      <w:pPr>
        <w:jc w:val="center"/>
        <w:rPr>
          <w:rFonts w:ascii="Times New Roman" w:hAnsi="Times New Roman" w:cs="Times New Roman"/>
          <w:sz w:val="32"/>
          <w:szCs w:val="32"/>
        </w:rPr>
      </w:pPr>
    </w:p>
    <w:p w14:paraId="43318CFF" w14:textId="6EE4B517" w:rsidR="008E1135" w:rsidRDefault="004E3B62" w:rsidP="008E1135">
      <w:pPr>
        <w:spacing w:line="360" w:lineRule="auto"/>
        <w:contextualSpacing/>
        <w:jc w:val="both"/>
        <w:rPr>
          <w:rFonts w:ascii="Times New Roman" w:hAnsi="Times New Roman" w:cs="Times New Roman"/>
          <w:sz w:val="24"/>
          <w:szCs w:val="24"/>
          <w:lang w:val="it"/>
        </w:rPr>
      </w:pPr>
      <w:r>
        <w:rPr>
          <w:rFonts w:ascii="Times New Roman" w:hAnsi="Times New Roman" w:cs="Times New Roman"/>
          <w:sz w:val="24"/>
          <w:szCs w:val="24"/>
        </w:rPr>
        <w:t>Il 6 febbraio 2025 ho organizzato all’Università di Verona, su sollecitazione di Annino La Posta, e con l’aiuto suo e di Enrico de Angelis, una giornata di studi dedicata al rapporto tra dialetto e canzone d’autore. L’occasione era l</w:t>
      </w:r>
      <w:r w:rsidR="002D430B">
        <w:rPr>
          <w:rFonts w:ascii="Times New Roman" w:hAnsi="Times New Roman" w:cs="Times New Roman"/>
          <w:sz w:val="24"/>
          <w:szCs w:val="24"/>
        </w:rPr>
        <w:t xml:space="preserve">a recente </w:t>
      </w:r>
      <w:r>
        <w:rPr>
          <w:rFonts w:ascii="Times New Roman" w:hAnsi="Times New Roman" w:cs="Times New Roman"/>
          <w:sz w:val="24"/>
          <w:szCs w:val="24"/>
        </w:rPr>
        <w:t>uscita</w:t>
      </w:r>
      <w:r w:rsidR="002D430B">
        <w:rPr>
          <w:rFonts w:ascii="Times New Roman" w:hAnsi="Times New Roman" w:cs="Times New Roman"/>
          <w:sz w:val="24"/>
          <w:szCs w:val="24"/>
        </w:rPr>
        <w:t xml:space="preserve"> (2024)</w:t>
      </w:r>
      <w:r>
        <w:rPr>
          <w:rFonts w:ascii="Times New Roman" w:hAnsi="Times New Roman" w:cs="Times New Roman"/>
          <w:sz w:val="24"/>
          <w:szCs w:val="24"/>
        </w:rPr>
        <w:t xml:space="preserve"> del disco</w:t>
      </w:r>
      <w:r w:rsidR="002D430B">
        <w:rPr>
          <w:rFonts w:ascii="Times New Roman" w:hAnsi="Times New Roman" w:cs="Times New Roman"/>
          <w:sz w:val="24"/>
          <w:szCs w:val="24"/>
        </w:rPr>
        <w:t xml:space="preserve"> </w:t>
      </w:r>
      <w:bookmarkStart w:id="0" w:name="_Hlk219823081"/>
      <w:bookmarkStart w:id="1" w:name="_Hlk219880684"/>
      <w:r w:rsidR="002D430B" w:rsidRPr="002D430B">
        <w:rPr>
          <w:rFonts w:ascii="Times New Roman" w:hAnsi="Times New Roman" w:cs="Times New Roman"/>
          <w:i/>
          <w:iCs/>
          <w:sz w:val="24"/>
          <w:szCs w:val="24"/>
          <w:lang w:val="it"/>
        </w:rPr>
        <w:t>’Na strada ’</w:t>
      </w:r>
      <w:proofErr w:type="spellStart"/>
      <w:r w:rsidR="002D430B" w:rsidRPr="002D430B">
        <w:rPr>
          <w:rFonts w:ascii="Times New Roman" w:hAnsi="Times New Roman" w:cs="Times New Roman"/>
          <w:i/>
          <w:iCs/>
          <w:sz w:val="24"/>
          <w:szCs w:val="24"/>
          <w:lang w:val="it"/>
        </w:rPr>
        <w:t>mmiez’o</w:t>
      </w:r>
      <w:proofErr w:type="spellEnd"/>
      <w:r w:rsidR="002D430B" w:rsidRPr="002D430B">
        <w:rPr>
          <w:rFonts w:ascii="Times New Roman" w:hAnsi="Times New Roman" w:cs="Times New Roman"/>
          <w:i/>
          <w:iCs/>
          <w:sz w:val="24"/>
          <w:szCs w:val="24"/>
          <w:lang w:val="it"/>
        </w:rPr>
        <w:t xml:space="preserve"> mare</w:t>
      </w:r>
      <w:bookmarkEnd w:id="0"/>
      <w:r w:rsidR="002D430B" w:rsidRPr="002D430B">
        <w:rPr>
          <w:rFonts w:ascii="Times New Roman" w:hAnsi="Times New Roman" w:cs="Times New Roman"/>
          <w:i/>
          <w:iCs/>
          <w:sz w:val="24"/>
          <w:szCs w:val="24"/>
          <w:lang w:val="it"/>
        </w:rPr>
        <w:t>.</w:t>
      </w:r>
      <w:bookmarkEnd w:id="1"/>
      <w:r w:rsidR="002D430B" w:rsidRPr="002D430B">
        <w:rPr>
          <w:rFonts w:ascii="Times New Roman" w:hAnsi="Times New Roman" w:cs="Times New Roman"/>
          <w:i/>
          <w:iCs/>
          <w:sz w:val="24"/>
          <w:szCs w:val="24"/>
          <w:lang w:val="it"/>
        </w:rPr>
        <w:t xml:space="preserve"> Napoli per Fabrizio De André</w:t>
      </w:r>
      <w:r w:rsidR="002D430B" w:rsidRPr="002D430B">
        <w:rPr>
          <w:rFonts w:ascii="Times New Roman" w:hAnsi="Times New Roman" w:cs="Times New Roman"/>
          <w:sz w:val="24"/>
          <w:szCs w:val="24"/>
          <w:lang w:val="it"/>
        </w:rPr>
        <w:t>,</w:t>
      </w:r>
      <w:r w:rsidR="002D430B">
        <w:rPr>
          <w:rFonts w:ascii="Times New Roman" w:hAnsi="Times New Roman" w:cs="Times New Roman"/>
          <w:sz w:val="24"/>
          <w:szCs w:val="24"/>
          <w:lang w:val="it"/>
        </w:rPr>
        <w:t xml:space="preserve"> contenente la traduzione in napoletano, ad opera di La Posta, dell’intero </w:t>
      </w:r>
      <w:r w:rsidR="002D430B">
        <w:rPr>
          <w:rFonts w:ascii="Times New Roman" w:hAnsi="Times New Roman" w:cs="Times New Roman"/>
          <w:i/>
          <w:iCs/>
          <w:sz w:val="24"/>
          <w:szCs w:val="24"/>
          <w:lang w:val="it"/>
        </w:rPr>
        <w:t xml:space="preserve">Crêuza de </w:t>
      </w:r>
      <w:proofErr w:type="spellStart"/>
      <w:r w:rsidR="002D430B">
        <w:rPr>
          <w:rFonts w:ascii="Times New Roman" w:hAnsi="Times New Roman" w:cs="Times New Roman"/>
          <w:i/>
          <w:iCs/>
          <w:sz w:val="24"/>
          <w:szCs w:val="24"/>
          <w:lang w:val="it"/>
        </w:rPr>
        <w:t>mä</w:t>
      </w:r>
      <w:proofErr w:type="spellEnd"/>
      <w:r w:rsidR="002D430B">
        <w:rPr>
          <w:rFonts w:ascii="Times New Roman" w:hAnsi="Times New Roman" w:cs="Times New Roman"/>
          <w:sz w:val="24"/>
          <w:szCs w:val="24"/>
          <w:lang w:val="it"/>
        </w:rPr>
        <w:t xml:space="preserve"> del cantautore genovese nell’interpretazione di bravissimi artisti partenopei. La giornata non si proponeva dunque </w:t>
      </w:r>
      <w:r w:rsidR="009F04FD">
        <w:rPr>
          <w:rFonts w:ascii="Times New Roman" w:hAnsi="Times New Roman" w:cs="Times New Roman"/>
          <w:sz w:val="24"/>
          <w:szCs w:val="24"/>
          <w:lang w:val="it"/>
        </w:rPr>
        <w:t xml:space="preserve">di affrontare in modo generico un tema complesso e vasto come quello della canzone d’arte dialettale, ma di ruotare attorno a un focus preciso, costituito dal disco-capolavoro di De André e dall’esperimento, difficile quanto riuscito, della sua traduzione in napoletano. </w:t>
      </w:r>
      <w:r w:rsidR="008E1135">
        <w:rPr>
          <w:rFonts w:ascii="Times New Roman" w:hAnsi="Times New Roman" w:cs="Times New Roman"/>
          <w:sz w:val="24"/>
          <w:szCs w:val="24"/>
          <w:lang w:val="it"/>
        </w:rPr>
        <w:t>Partendo da qui, anche aspetti più generali o collaterali del rapporto tra i cantautori e il dialetto hanno potuto essere trattati conservando un’omogeneità garantita dal richiamo costante all’occasione di partenza.</w:t>
      </w:r>
      <w:r w:rsidR="00C83A50">
        <w:rPr>
          <w:rFonts w:ascii="Times New Roman" w:hAnsi="Times New Roman" w:cs="Times New Roman"/>
          <w:sz w:val="24"/>
          <w:szCs w:val="24"/>
          <w:lang w:val="it"/>
        </w:rPr>
        <w:t xml:space="preserve"> </w:t>
      </w:r>
      <w:r w:rsidR="008E1135">
        <w:rPr>
          <w:rFonts w:ascii="Times New Roman" w:hAnsi="Times New Roman" w:cs="Times New Roman"/>
          <w:sz w:val="24"/>
          <w:szCs w:val="24"/>
          <w:lang w:val="it"/>
        </w:rPr>
        <w:t>Di quel piccolo ma denso convegno questo libro è la restituzione fedele, eccezion fatta,</w:t>
      </w:r>
      <w:r w:rsidR="00C83A50">
        <w:rPr>
          <w:rFonts w:ascii="Times New Roman" w:hAnsi="Times New Roman" w:cs="Times New Roman"/>
          <w:sz w:val="24"/>
          <w:szCs w:val="24"/>
          <w:lang w:val="it"/>
        </w:rPr>
        <w:t xml:space="preserve"> per forza di cose, </w:t>
      </w:r>
      <w:r w:rsidR="00F8091F">
        <w:rPr>
          <w:rFonts w:ascii="Times New Roman" w:hAnsi="Times New Roman" w:cs="Times New Roman"/>
          <w:sz w:val="24"/>
          <w:szCs w:val="24"/>
          <w:lang w:val="it"/>
        </w:rPr>
        <w:t xml:space="preserve">per </w:t>
      </w:r>
      <w:r w:rsidR="00C83A50">
        <w:rPr>
          <w:rFonts w:ascii="Times New Roman" w:hAnsi="Times New Roman" w:cs="Times New Roman"/>
          <w:sz w:val="24"/>
          <w:szCs w:val="24"/>
          <w:lang w:val="it"/>
        </w:rPr>
        <w:t>l’unica sua componente che non poteva essere messa su carta: i begli interventi musicali dal vivo di Gerardo Balestrieri (uno degli interpreti del disco in napoletano) e Clara Frizzi.</w:t>
      </w:r>
    </w:p>
    <w:p w14:paraId="6E345E8E" w14:textId="5F05FBD1" w:rsidR="003D6B1D" w:rsidRDefault="003751C7" w:rsidP="008E1135">
      <w:pPr>
        <w:spacing w:line="360" w:lineRule="auto"/>
        <w:contextualSpacing/>
        <w:jc w:val="both"/>
        <w:rPr>
          <w:rFonts w:ascii="Times New Roman" w:hAnsi="Times New Roman" w:cs="Times New Roman"/>
          <w:sz w:val="24"/>
          <w:szCs w:val="24"/>
          <w:lang w:val="it"/>
        </w:rPr>
      </w:pPr>
      <w:r>
        <w:rPr>
          <w:rFonts w:ascii="Times New Roman" w:hAnsi="Times New Roman" w:cs="Times New Roman"/>
          <w:sz w:val="24"/>
          <w:szCs w:val="24"/>
          <w:lang w:val="it"/>
        </w:rPr>
        <w:tab/>
        <w:t>La chiarezza, la ricchezza e l’interesse dei saggi che compongono il libro non hanno certo bisogno di premesse e spiegazioni. Se dunque rubo qualche riga con questa prefazione, è solo</w:t>
      </w:r>
      <w:r w:rsidR="00476A79">
        <w:rPr>
          <w:rFonts w:ascii="Times New Roman" w:hAnsi="Times New Roman" w:cs="Times New Roman"/>
          <w:sz w:val="24"/>
          <w:szCs w:val="24"/>
          <w:lang w:val="it"/>
        </w:rPr>
        <w:t xml:space="preserve"> per </w:t>
      </w:r>
      <w:r w:rsidR="00DA13CA">
        <w:rPr>
          <w:rFonts w:ascii="Times New Roman" w:hAnsi="Times New Roman" w:cs="Times New Roman"/>
          <w:sz w:val="24"/>
          <w:szCs w:val="24"/>
          <w:lang w:val="it"/>
        </w:rPr>
        <w:t>trarre</w:t>
      </w:r>
      <w:r w:rsidR="00476A79">
        <w:rPr>
          <w:rFonts w:ascii="Times New Roman" w:hAnsi="Times New Roman" w:cs="Times New Roman"/>
          <w:sz w:val="24"/>
          <w:szCs w:val="24"/>
          <w:lang w:val="it"/>
        </w:rPr>
        <w:t xml:space="preserve"> </w:t>
      </w:r>
      <w:r w:rsidR="004740FE">
        <w:rPr>
          <w:rFonts w:ascii="Times New Roman" w:hAnsi="Times New Roman" w:cs="Times New Roman"/>
          <w:sz w:val="24"/>
          <w:szCs w:val="24"/>
          <w:lang w:val="it"/>
        </w:rPr>
        <w:t>alcune</w:t>
      </w:r>
      <w:r w:rsidR="00DA13CA">
        <w:rPr>
          <w:rFonts w:ascii="Times New Roman" w:hAnsi="Times New Roman" w:cs="Times New Roman"/>
          <w:sz w:val="24"/>
          <w:szCs w:val="24"/>
          <w:lang w:val="it"/>
        </w:rPr>
        <w:t xml:space="preserve"> rapi</w:t>
      </w:r>
      <w:r w:rsidR="004740FE">
        <w:rPr>
          <w:rFonts w:ascii="Times New Roman" w:hAnsi="Times New Roman" w:cs="Times New Roman"/>
          <w:sz w:val="24"/>
          <w:szCs w:val="24"/>
          <w:lang w:val="it"/>
        </w:rPr>
        <w:t>de</w:t>
      </w:r>
      <w:r w:rsidR="00DA13CA">
        <w:rPr>
          <w:rFonts w:ascii="Times New Roman" w:hAnsi="Times New Roman" w:cs="Times New Roman"/>
          <w:sz w:val="24"/>
          <w:szCs w:val="24"/>
          <w:lang w:val="it"/>
        </w:rPr>
        <w:t xml:space="preserve"> riflession</w:t>
      </w:r>
      <w:r w:rsidR="004740FE">
        <w:rPr>
          <w:rFonts w:ascii="Times New Roman" w:hAnsi="Times New Roman" w:cs="Times New Roman"/>
          <w:sz w:val="24"/>
          <w:szCs w:val="24"/>
          <w:lang w:val="it"/>
        </w:rPr>
        <w:t>i</w:t>
      </w:r>
      <w:r w:rsidR="00DA13CA">
        <w:rPr>
          <w:rFonts w:ascii="Times New Roman" w:hAnsi="Times New Roman" w:cs="Times New Roman"/>
          <w:sz w:val="24"/>
          <w:szCs w:val="24"/>
          <w:lang w:val="it"/>
        </w:rPr>
        <w:t xml:space="preserve"> dai</w:t>
      </w:r>
      <w:r w:rsidR="00476A79">
        <w:rPr>
          <w:rFonts w:ascii="Times New Roman" w:hAnsi="Times New Roman" w:cs="Times New Roman"/>
          <w:sz w:val="24"/>
          <w:szCs w:val="24"/>
          <w:lang w:val="it"/>
        </w:rPr>
        <w:t xml:space="preserve"> punti che hanno sollecitato in me un particolare interesse</w:t>
      </w:r>
      <w:r w:rsidR="00DA13CA">
        <w:rPr>
          <w:rFonts w:ascii="Times New Roman" w:hAnsi="Times New Roman" w:cs="Times New Roman"/>
          <w:sz w:val="24"/>
          <w:szCs w:val="24"/>
          <w:lang w:val="it"/>
        </w:rPr>
        <w:t>. In primo luogo</w:t>
      </w:r>
      <w:r w:rsidR="00BD45D1">
        <w:rPr>
          <w:rFonts w:ascii="Times New Roman" w:hAnsi="Times New Roman" w:cs="Times New Roman"/>
          <w:sz w:val="24"/>
          <w:szCs w:val="24"/>
          <w:lang w:val="it"/>
        </w:rPr>
        <w:t xml:space="preserve">, </w:t>
      </w:r>
      <w:r>
        <w:rPr>
          <w:rFonts w:ascii="Times New Roman" w:hAnsi="Times New Roman" w:cs="Times New Roman"/>
          <w:sz w:val="24"/>
          <w:szCs w:val="24"/>
          <w:lang w:val="it"/>
        </w:rPr>
        <w:t>vorrei sottolineare quello</w:t>
      </w:r>
      <w:r w:rsidR="00BD45D1">
        <w:rPr>
          <w:rFonts w:ascii="Times New Roman" w:hAnsi="Times New Roman" w:cs="Times New Roman"/>
          <w:sz w:val="24"/>
          <w:szCs w:val="24"/>
          <w:lang w:val="it"/>
        </w:rPr>
        <w:t xml:space="preserve"> che mi sembra un decisivo passaggio storico dall’importanza vitale che il dialetto ha avuto per la genesi della canzone italiana al ruolo, altrettanto decisivo, che la canzone riveste nel mantenere vive l</w:t>
      </w:r>
      <w:r>
        <w:rPr>
          <w:rFonts w:ascii="Times New Roman" w:hAnsi="Times New Roman" w:cs="Times New Roman"/>
          <w:sz w:val="24"/>
          <w:szCs w:val="24"/>
          <w:lang w:val="it"/>
        </w:rPr>
        <w:t xml:space="preserve">a forza espressiva e le potenzialità poetiche del dialetto. Come ben chiarisce </w:t>
      </w:r>
      <w:r w:rsidR="00A02008">
        <w:rPr>
          <w:rFonts w:ascii="Times New Roman" w:hAnsi="Times New Roman" w:cs="Times New Roman"/>
          <w:sz w:val="24"/>
          <w:szCs w:val="24"/>
          <w:lang w:val="it"/>
        </w:rPr>
        <w:t>il puntuale</w:t>
      </w:r>
      <w:r>
        <w:rPr>
          <w:rFonts w:ascii="Times New Roman" w:hAnsi="Times New Roman" w:cs="Times New Roman"/>
          <w:sz w:val="24"/>
          <w:szCs w:val="24"/>
          <w:lang w:val="it"/>
        </w:rPr>
        <w:t xml:space="preserve"> scritto di de Angelis, storicamente la canzone italiana nasce dialettale</w:t>
      </w:r>
      <w:r w:rsidR="008D67FA">
        <w:rPr>
          <w:rFonts w:ascii="Times New Roman" w:hAnsi="Times New Roman" w:cs="Times New Roman"/>
          <w:sz w:val="24"/>
          <w:szCs w:val="24"/>
          <w:lang w:val="it"/>
        </w:rPr>
        <w:t xml:space="preserve">, napoletana soprattutto ma non solo, e ci vorrà del tempo prima che i testi in italiano prendano il sopravvento. Una volta che questo </w:t>
      </w:r>
      <w:r w:rsidR="00D65FBE">
        <w:rPr>
          <w:rFonts w:ascii="Times New Roman" w:hAnsi="Times New Roman" w:cs="Times New Roman"/>
          <w:sz w:val="24"/>
          <w:szCs w:val="24"/>
          <w:lang w:val="it"/>
        </w:rPr>
        <w:t>sarà</w:t>
      </w:r>
      <w:r w:rsidR="008D67FA">
        <w:rPr>
          <w:rFonts w:ascii="Times New Roman" w:hAnsi="Times New Roman" w:cs="Times New Roman"/>
          <w:sz w:val="24"/>
          <w:szCs w:val="24"/>
          <w:lang w:val="it"/>
        </w:rPr>
        <w:t xml:space="preserve"> avvenuto, però, il dialetto non </w:t>
      </w:r>
      <w:r w:rsidR="00D65FBE">
        <w:rPr>
          <w:rFonts w:ascii="Times New Roman" w:hAnsi="Times New Roman" w:cs="Times New Roman"/>
          <w:sz w:val="24"/>
          <w:szCs w:val="24"/>
          <w:lang w:val="it"/>
        </w:rPr>
        <w:t>scomparirà</w:t>
      </w:r>
      <w:r w:rsidR="008D67FA">
        <w:rPr>
          <w:rFonts w:ascii="Times New Roman" w:hAnsi="Times New Roman" w:cs="Times New Roman"/>
          <w:sz w:val="24"/>
          <w:szCs w:val="24"/>
          <w:lang w:val="it"/>
        </w:rPr>
        <w:t xml:space="preserve"> affatto dall’orizzonte della canzone, specialmente d’autore, e, per quanto minoritario, </w:t>
      </w:r>
      <w:r w:rsidR="00D65FBE">
        <w:rPr>
          <w:rFonts w:ascii="Times New Roman" w:hAnsi="Times New Roman" w:cs="Times New Roman"/>
          <w:sz w:val="24"/>
          <w:szCs w:val="24"/>
          <w:lang w:val="it"/>
        </w:rPr>
        <w:t>continuerà</w:t>
      </w:r>
      <w:r w:rsidR="008D67FA">
        <w:rPr>
          <w:rFonts w:ascii="Times New Roman" w:hAnsi="Times New Roman" w:cs="Times New Roman"/>
          <w:sz w:val="24"/>
          <w:szCs w:val="24"/>
          <w:lang w:val="it"/>
        </w:rPr>
        <w:t xml:space="preserve"> a stimolare la creatività non solo di artisti che ne hanno fatto il loro canale espressivo unico o predominante</w:t>
      </w:r>
      <w:r w:rsidR="006E6E62">
        <w:rPr>
          <w:rFonts w:ascii="Times New Roman" w:hAnsi="Times New Roman" w:cs="Times New Roman"/>
          <w:sz w:val="24"/>
          <w:szCs w:val="24"/>
          <w:lang w:val="it"/>
        </w:rPr>
        <w:t xml:space="preserve"> (Pino Daniele, Davide Van De Sfroos), ma anche di molti cantautori</w:t>
      </w:r>
      <w:r w:rsidR="00D65FBE">
        <w:rPr>
          <w:rFonts w:ascii="Times New Roman" w:hAnsi="Times New Roman" w:cs="Times New Roman"/>
          <w:sz w:val="24"/>
          <w:szCs w:val="24"/>
          <w:lang w:val="it"/>
        </w:rPr>
        <w:t xml:space="preserve"> in lingua</w:t>
      </w:r>
      <w:r w:rsidR="006E6E62">
        <w:rPr>
          <w:rFonts w:ascii="Times New Roman" w:hAnsi="Times New Roman" w:cs="Times New Roman"/>
          <w:sz w:val="24"/>
          <w:szCs w:val="24"/>
          <w:lang w:val="it"/>
        </w:rPr>
        <w:t xml:space="preserve"> (come appunto De André) che non hanno rinunciato a esprimersi nel loro dialetto, in singole canzoni o in interi album. Al di là di un elemento </w:t>
      </w:r>
      <w:r w:rsidR="00D65FBE">
        <w:rPr>
          <w:rFonts w:ascii="Times New Roman" w:hAnsi="Times New Roman" w:cs="Times New Roman"/>
          <w:sz w:val="24"/>
          <w:szCs w:val="24"/>
          <w:lang w:val="it"/>
        </w:rPr>
        <w:t>prosodico</w:t>
      </w:r>
      <w:r w:rsidR="006E6E62">
        <w:rPr>
          <w:rFonts w:ascii="Times New Roman" w:hAnsi="Times New Roman" w:cs="Times New Roman"/>
          <w:sz w:val="24"/>
          <w:szCs w:val="24"/>
          <w:lang w:val="it"/>
        </w:rPr>
        <w:t xml:space="preserve"> non secondario (l’abbondanza di parole tronche, generalmente molto più coniugabili con le strutture metriche e ritmiche della canzone)</w:t>
      </w:r>
      <w:r w:rsidR="00C56A71">
        <w:rPr>
          <w:rFonts w:ascii="Times New Roman" w:hAnsi="Times New Roman" w:cs="Times New Roman"/>
          <w:sz w:val="24"/>
          <w:szCs w:val="24"/>
          <w:lang w:val="it"/>
        </w:rPr>
        <w:t xml:space="preserve">, ciò che ancora attrae verso il dialetto in canzone </w:t>
      </w:r>
      <w:r w:rsidR="008A54FD">
        <w:rPr>
          <w:rFonts w:ascii="Times New Roman" w:hAnsi="Times New Roman" w:cs="Times New Roman"/>
          <w:sz w:val="24"/>
          <w:szCs w:val="24"/>
          <w:lang w:val="it"/>
        </w:rPr>
        <w:t>ritengo sia,</w:t>
      </w:r>
      <w:r w:rsidR="00C56A71">
        <w:rPr>
          <w:rFonts w:ascii="Times New Roman" w:hAnsi="Times New Roman" w:cs="Times New Roman"/>
          <w:sz w:val="24"/>
          <w:szCs w:val="24"/>
          <w:lang w:val="it"/>
        </w:rPr>
        <w:t xml:space="preserve"> da una parte</w:t>
      </w:r>
      <w:r w:rsidR="008A54FD">
        <w:rPr>
          <w:rFonts w:ascii="Times New Roman" w:hAnsi="Times New Roman" w:cs="Times New Roman"/>
          <w:sz w:val="24"/>
          <w:szCs w:val="24"/>
          <w:lang w:val="it"/>
        </w:rPr>
        <w:t>,</w:t>
      </w:r>
      <w:r w:rsidR="00C56A71">
        <w:rPr>
          <w:rFonts w:ascii="Times New Roman" w:hAnsi="Times New Roman" w:cs="Times New Roman"/>
          <w:sz w:val="24"/>
          <w:szCs w:val="24"/>
          <w:lang w:val="it"/>
        </w:rPr>
        <w:t xml:space="preserve"> la più marcata espressività fonica delle sue parole e una sorta di diffusa </w:t>
      </w:r>
      <w:proofErr w:type="spellStart"/>
      <w:r w:rsidR="00C56A71">
        <w:rPr>
          <w:rFonts w:ascii="Times New Roman" w:hAnsi="Times New Roman" w:cs="Times New Roman"/>
          <w:sz w:val="24"/>
          <w:szCs w:val="24"/>
          <w:lang w:val="it"/>
        </w:rPr>
        <w:t>onomatopeicità</w:t>
      </w:r>
      <w:proofErr w:type="spellEnd"/>
      <w:r w:rsidR="00C56A71">
        <w:rPr>
          <w:rFonts w:ascii="Times New Roman" w:hAnsi="Times New Roman" w:cs="Times New Roman"/>
          <w:sz w:val="24"/>
          <w:szCs w:val="24"/>
          <w:lang w:val="it"/>
        </w:rPr>
        <w:t xml:space="preserve">, </w:t>
      </w:r>
      <w:r w:rsidR="008A54FD">
        <w:rPr>
          <w:rFonts w:ascii="Times New Roman" w:hAnsi="Times New Roman" w:cs="Times New Roman"/>
          <w:sz w:val="24"/>
          <w:szCs w:val="24"/>
          <w:lang w:val="it"/>
        </w:rPr>
        <w:t xml:space="preserve">vera o apparente, che sembra offrire alle parole una maggiore vicinanza all’essenza delle cose che designano; dall’altra, il riconoscimento del dialetto come lingua materna, protettiva, </w:t>
      </w:r>
      <w:r w:rsidR="000D2B1B">
        <w:rPr>
          <w:rFonts w:ascii="Times New Roman" w:hAnsi="Times New Roman" w:cs="Times New Roman"/>
          <w:sz w:val="24"/>
          <w:szCs w:val="24"/>
          <w:lang w:val="it"/>
        </w:rPr>
        <w:lastRenderedPageBreak/>
        <w:t>famigliare</w:t>
      </w:r>
      <w:r w:rsidR="008A54FD">
        <w:rPr>
          <w:rFonts w:ascii="Times New Roman" w:hAnsi="Times New Roman" w:cs="Times New Roman"/>
          <w:sz w:val="24"/>
          <w:szCs w:val="24"/>
          <w:lang w:val="it"/>
        </w:rPr>
        <w:t xml:space="preserve">, </w:t>
      </w:r>
      <w:r w:rsidR="003D6B1D">
        <w:rPr>
          <w:rFonts w:ascii="Times New Roman" w:hAnsi="Times New Roman" w:cs="Times New Roman"/>
          <w:sz w:val="24"/>
          <w:szCs w:val="24"/>
          <w:lang w:val="it"/>
        </w:rPr>
        <w:t>maggiormente</w:t>
      </w:r>
      <w:r w:rsidR="008A54FD">
        <w:rPr>
          <w:rFonts w:ascii="Times New Roman" w:hAnsi="Times New Roman" w:cs="Times New Roman"/>
          <w:sz w:val="24"/>
          <w:szCs w:val="24"/>
          <w:lang w:val="it"/>
        </w:rPr>
        <w:t xml:space="preserve"> adatta a dar voce</w:t>
      </w:r>
      <w:r w:rsidR="000D2B1B">
        <w:rPr>
          <w:rFonts w:ascii="Times New Roman" w:hAnsi="Times New Roman" w:cs="Times New Roman"/>
          <w:sz w:val="24"/>
          <w:szCs w:val="24"/>
          <w:lang w:val="it"/>
        </w:rPr>
        <w:t xml:space="preserve">, almeno in alcuni casi, alla parte più privata, alla dimensione più intima dell’ispirazione. </w:t>
      </w:r>
    </w:p>
    <w:p w14:paraId="1CDAB38B" w14:textId="1AB0081F" w:rsidR="00476A79" w:rsidRDefault="00725E04" w:rsidP="003D6B1D">
      <w:pPr>
        <w:spacing w:line="360" w:lineRule="auto"/>
        <w:ind w:firstLine="708"/>
        <w:contextualSpacing/>
        <w:jc w:val="both"/>
        <w:rPr>
          <w:rFonts w:ascii="Times New Roman" w:hAnsi="Times New Roman" w:cs="Times New Roman"/>
          <w:sz w:val="24"/>
          <w:szCs w:val="24"/>
          <w:lang w:val="it"/>
        </w:rPr>
      </w:pPr>
      <w:r>
        <w:rPr>
          <w:rFonts w:ascii="Times New Roman" w:hAnsi="Times New Roman" w:cs="Times New Roman"/>
          <w:sz w:val="24"/>
          <w:szCs w:val="24"/>
          <w:lang w:val="it"/>
        </w:rPr>
        <w:t>Si tratta</w:t>
      </w:r>
      <w:r w:rsidR="000E2DAC">
        <w:rPr>
          <w:rFonts w:ascii="Times New Roman" w:hAnsi="Times New Roman" w:cs="Times New Roman"/>
          <w:sz w:val="24"/>
          <w:szCs w:val="24"/>
          <w:lang w:val="it"/>
        </w:rPr>
        <w:t xml:space="preserve"> d’altronde</w:t>
      </w:r>
      <w:r>
        <w:rPr>
          <w:rFonts w:ascii="Times New Roman" w:hAnsi="Times New Roman" w:cs="Times New Roman"/>
          <w:sz w:val="24"/>
          <w:szCs w:val="24"/>
          <w:lang w:val="it"/>
        </w:rPr>
        <w:t xml:space="preserve"> di un fenomeno parallelo a quello verificatosi nella poesia italiana, all’interno della quale non sono pochi </w:t>
      </w:r>
      <w:r w:rsidR="000E2DAC">
        <w:rPr>
          <w:rFonts w:ascii="Times New Roman" w:hAnsi="Times New Roman" w:cs="Times New Roman"/>
          <w:sz w:val="24"/>
          <w:szCs w:val="24"/>
          <w:lang w:val="it"/>
        </w:rPr>
        <w:t>i grandi</w:t>
      </w:r>
      <w:r>
        <w:rPr>
          <w:rFonts w:ascii="Times New Roman" w:hAnsi="Times New Roman" w:cs="Times New Roman"/>
          <w:sz w:val="24"/>
          <w:szCs w:val="24"/>
          <w:lang w:val="it"/>
        </w:rPr>
        <w:t xml:space="preserve"> autori</w:t>
      </w:r>
      <w:r w:rsidR="003B1439">
        <w:rPr>
          <w:rFonts w:ascii="Times New Roman" w:hAnsi="Times New Roman" w:cs="Times New Roman"/>
          <w:sz w:val="24"/>
          <w:szCs w:val="24"/>
          <w:lang w:val="it"/>
        </w:rPr>
        <w:t xml:space="preserve"> che hanno affidato interamente o quasi la propria urgenza espressiva al dialetto (da </w:t>
      </w:r>
      <w:r w:rsidR="00550793">
        <w:rPr>
          <w:rFonts w:ascii="Times New Roman" w:hAnsi="Times New Roman" w:cs="Times New Roman"/>
          <w:sz w:val="24"/>
          <w:szCs w:val="24"/>
          <w:lang w:val="it"/>
        </w:rPr>
        <w:t>Delio Tessa a Biagio Marin</w:t>
      </w:r>
      <w:r w:rsidR="003B1439">
        <w:rPr>
          <w:rFonts w:ascii="Times New Roman" w:hAnsi="Times New Roman" w:cs="Times New Roman"/>
          <w:sz w:val="24"/>
          <w:szCs w:val="24"/>
          <w:lang w:val="it"/>
        </w:rPr>
        <w:t>,</w:t>
      </w:r>
      <w:r w:rsidR="000E2DAC">
        <w:rPr>
          <w:rFonts w:ascii="Times New Roman" w:hAnsi="Times New Roman" w:cs="Times New Roman"/>
          <w:sz w:val="24"/>
          <w:szCs w:val="24"/>
          <w:lang w:val="it"/>
        </w:rPr>
        <w:t xml:space="preserve"> </w:t>
      </w:r>
      <w:r w:rsidR="00550793">
        <w:rPr>
          <w:rFonts w:ascii="Times New Roman" w:hAnsi="Times New Roman" w:cs="Times New Roman"/>
          <w:sz w:val="24"/>
          <w:szCs w:val="24"/>
          <w:lang w:val="it"/>
        </w:rPr>
        <w:t>d</w:t>
      </w:r>
      <w:r w:rsidR="000E2DAC">
        <w:rPr>
          <w:rFonts w:ascii="Times New Roman" w:hAnsi="Times New Roman" w:cs="Times New Roman"/>
          <w:sz w:val="24"/>
          <w:szCs w:val="24"/>
          <w:lang w:val="it"/>
        </w:rPr>
        <w:t>a</w:t>
      </w:r>
      <w:r w:rsidR="00BD58A3">
        <w:rPr>
          <w:rFonts w:ascii="Times New Roman" w:hAnsi="Times New Roman" w:cs="Times New Roman"/>
          <w:sz w:val="24"/>
          <w:szCs w:val="24"/>
          <w:lang w:val="it"/>
        </w:rPr>
        <w:t xml:space="preserve"> </w:t>
      </w:r>
      <w:r w:rsidR="000E2DAC">
        <w:rPr>
          <w:rFonts w:ascii="Times New Roman" w:hAnsi="Times New Roman" w:cs="Times New Roman"/>
          <w:sz w:val="24"/>
          <w:szCs w:val="24"/>
          <w:lang w:val="it"/>
        </w:rPr>
        <w:t>Giacomo Noventa a Franco Loi), e ancor più numerosi coloro che</w:t>
      </w:r>
      <w:r w:rsidR="00BD58A3">
        <w:rPr>
          <w:rFonts w:ascii="Times New Roman" w:hAnsi="Times New Roman" w:cs="Times New Roman"/>
          <w:sz w:val="24"/>
          <w:szCs w:val="24"/>
          <w:lang w:val="it"/>
        </w:rPr>
        <w:t xml:space="preserve"> hanno affiancato a una produzione prevalentemente in lingua momenti o zone particolari di creazione in dialetto, come Pier Paolo Pasolini o Andrea Zanzotto. Proprio a partire da una riflessione su questi due poeti, il filosofo Giorgio Agamben ha di recente avanzato l’ipotesi di una congenita tendenza della poesia al bilinguismo, come se dietro</w:t>
      </w:r>
      <w:r w:rsidR="002A3E44">
        <w:rPr>
          <w:rFonts w:ascii="Times New Roman" w:hAnsi="Times New Roman" w:cs="Times New Roman"/>
          <w:sz w:val="24"/>
          <w:szCs w:val="24"/>
          <w:lang w:val="it"/>
        </w:rPr>
        <w:t xml:space="preserve"> l’idioma nazionale premesse sempre, al di là del suo effettivo affioramento, </w:t>
      </w:r>
      <w:r w:rsidR="0018534C">
        <w:rPr>
          <w:rFonts w:ascii="Times New Roman" w:hAnsi="Times New Roman" w:cs="Times New Roman"/>
          <w:sz w:val="24"/>
          <w:szCs w:val="24"/>
          <w:lang w:val="it"/>
        </w:rPr>
        <w:t>un</w:t>
      </w:r>
      <w:r w:rsidR="00A04E28">
        <w:rPr>
          <w:rFonts w:ascii="Times New Roman" w:hAnsi="Times New Roman" w:cs="Times New Roman"/>
          <w:sz w:val="24"/>
          <w:szCs w:val="24"/>
          <w:lang w:val="it"/>
        </w:rPr>
        <w:t>a lingua ancestrale e meno artificiale, più radicalmente “propria”.</w:t>
      </w:r>
    </w:p>
    <w:p w14:paraId="547339F5" w14:textId="580031C0" w:rsidR="00A04E28" w:rsidRDefault="00A04E28" w:rsidP="008E1135">
      <w:pPr>
        <w:spacing w:line="360" w:lineRule="auto"/>
        <w:contextualSpacing/>
        <w:jc w:val="both"/>
        <w:rPr>
          <w:rFonts w:ascii="Times New Roman" w:hAnsi="Times New Roman" w:cs="Times New Roman"/>
          <w:sz w:val="24"/>
          <w:szCs w:val="24"/>
          <w:lang w:val="it"/>
        </w:rPr>
      </w:pPr>
      <w:r>
        <w:rPr>
          <w:rFonts w:ascii="Times New Roman" w:hAnsi="Times New Roman" w:cs="Times New Roman"/>
          <w:sz w:val="24"/>
          <w:szCs w:val="24"/>
          <w:lang w:val="it"/>
        </w:rPr>
        <w:tab/>
        <w:t>In tempi in cui i dialetti parlati sono minacciati di estinzione o di indebolimento della propria specifica natura per una loro crescente “ita</w:t>
      </w:r>
      <w:r w:rsidR="0084506F">
        <w:rPr>
          <w:rFonts w:ascii="Times New Roman" w:hAnsi="Times New Roman" w:cs="Times New Roman"/>
          <w:sz w:val="24"/>
          <w:szCs w:val="24"/>
          <w:lang w:val="it"/>
        </w:rPr>
        <w:t>lian</w:t>
      </w:r>
      <w:r>
        <w:rPr>
          <w:rFonts w:ascii="Times New Roman" w:hAnsi="Times New Roman" w:cs="Times New Roman"/>
          <w:sz w:val="24"/>
          <w:szCs w:val="24"/>
          <w:lang w:val="it"/>
        </w:rPr>
        <w:t>izzazione”</w:t>
      </w:r>
      <w:r w:rsidR="00BB1E65">
        <w:rPr>
          <w:rFonts w:ascii="Times New Roman" w:hAnsi="Times New Roman" w:cs="Times New Roman"/>
          <w:sz w:val="24"/>
          <w:szCs w:val="24"/>
          <w:lang w:val="it"/>
        </w:rPr>
        <w:t>, soprattutto a livello lessicale, la poesia si fa dunque custode della loro esistenza</w:t>
      </w:r>
      <w:r w:rsidR="00E10433">
        <w:rPr>
          <w:rFonts w:ascii="Times New Roman" w:hAnsi="Times New Roman" w:cs="Times New Roman"/>
          <w:sz w:val="24"/>
          <w:szCs w:val="24"/>
          <w:lang w:val="it"/>
        </w:rPr>
        <w:t xml:space="preserve"> e della loro necessità. Ma questo, lo abbiamo visto, vale anche per la canzone, e a maggior ragione, dato che la fruizione quasi esclusivamente “libresca” della poesia, in italiano o in dialetto che sia, </w:t>
      </w:r>
      <w:r w:rsidR="00C74735">
        <w:rPr>
          <w:rFonts w:ascii="Times New Roman" w:hAnsi="Times New Roman" w:cs="Times New Roman"/>
          <w:sz w:val="24"/>
          <w:szCs w:val="24"/>
          <w:lang w:val="it"/>
        </w:rPr>
        <w:t>unita</w:t>
      </w:r>
      <w:r w:rsidR="00EA7E26">
        <w:rPr>
          <w:rFonts w:ascii="Times New Roman" w:hAnsi="Times New Roman" w:cs="Times New Roman"/>
          <w:sz w:val="24"/>
          <w:szCs w:val="24"/>
          <w:lang w:val="it"/>
        </w:rPr>
        <w:t xml:space="preserve"> alla percezione, non sempre pregiudiziale, della difficoltà del linguaggio poetico, la chiude in una nicchia ristretta</w:t>
      </w:r>
      <w:r w:rsidR="005E2DC8">
        <w:rPr>
          <w:rFonts w:ascii="Times New Roman" w:hAnsi="Times New Roman" w:cs="Times New Roman"/>
          <w:sz w:val="24"/>
          <w:szCs w:val="24"/>
          <w:lang w:val="it"/>
        </w:rPr>
        <w:t xml:space="preserve">, </w:t>
      </w:r>
      <w:r w:rsidR="000817B1">
        <w:rPr>
          <w:rFonts w:ascii="Times New Roman" w:hAnsi="Times New Roman" w:cs="Times New Roman"/>
          <w:sz w:val="24"/>
          <w:szCs w:val="24"/>
          <w:lang w:val="it"/>
        </w:rPr>
        <w:t>la cui angustia non è certamente condivisa dal</w:t>
      </w:r>
      <w:r w:rsidR="005E2DC8">
        <w:rPr>
          <w:rFonts w:ascii="Times New Roman" w:hAnsi="Times New Roman" w:cs="Times New Roman"/>
          <w:sz w:val="24"/>
          <w:szCs w:val="24"/>
          <w:lang w:val="it"/>
        </w:rPr>
        <w:t xml:space="preserve">la </w:t>
      </w:r>
      <w:proofErr w:type="spellStart"/>
      <w:r w:rsidR="005E2DC8">
        <w:rPr>
          <w:rFonts w:ascii="Times New Roman" w:hAnsi="Times New Roman" w:cs="Times New Roman"/>
          <w:sz w:val="24"/>
          <w:szCs w:val="24"/>
          <w:lang w:val="it"/>
        </w:rPr>
        <w:t>popular</w:t>
      </w:r>
      <w:proofErr w:type="spellEnd"/>
      <w:r w:rsidR="005E2DC8">
        <w:rPr>
          <w:rFonts w:ascii="Times New Roman" w:hAnsi="Times New Roman" w:cs="Times New Roman"/>
          <w:sz w:val="24"/>
          <w:szCs w:val="24"/>
          <w:lang w:val="it"/>
        </w:rPr>
        <w:t xml:space="preserve"> music.</w:t>
      </w:r>
      <w:r w:rsidR="00550793">
        <w:rPr>
          <w:rFonts w:ascii="Times New Roman" w:hAnsi="Times New Roman" w:cs="Times New Roman"/>
          <w:sz w:val="24"/>
          <w:szCs w:val="24"/>
          <w:lang w:val="it"/>
        </w:rPr>
        <w:t xml:space="preserve"> Per leggere, voglio dire, una poesia di Loi, bisogna procurarsi un suo libro, aprirlo e scegliere il componimento da leggere. </w:t>
      </w:r>
      <w:r w:rsidR="00A74BE1">
        <w:rPr>
          <w:rFonts w:ascii="Times New Roman" w:hAnsi="Times New Roman" w:cs="Times New Roman"/>
          <w:sz w:val="24"/>
          <w:szCs w:val="24"/>
          <w:lang w:val="it"/>
        </w:rPr>
        <w:t>Abbiamo a che fare con</w:t>
      </w:r>
      <w:r w:rsidR="00550793">
        <w:rPr>
          <w:rFonts w:ascii="Times New Roman" w:hAnsi="Times New Roman" w:cs="Times New Roman"/>
          <w:sz w:val="24"/>
          <w:szCs w:val="24"/>
          <w:lang w:val="it"/>
        </w:rPr>
        <w:t xml:space="preserve"> una decisione </w:t>
      </w:r>
      <w:r w:rsidR="00D72152">
        <w:rPr>
          <w:rFonts w:ascii="Times New Roman" w:hAnsi="Times New Roman" w:cs="Times New Roman"/>
          <w:sz w:val="24"/>
          <w:szCs w:val="24"/>
          <w:lang w:val="it"/>
        </w:rPr>
        <w:t xml:space="preserve">fortemente voluta e </w:t>
      </w:r>
      <w:r w:rsidR="00A74BE1">
        <w:rPr>
          <w:rFonts w:ascii="Times New Roman" w:hAnsi="Times New Roman" w:cs="Times New Roman"/>
          <w:sz w:val="24"/>
          <w:szCs w:val="24"/>
          <w:lang w:val="it"/>
        </w:rPr>
        <w:t>con</w:t>
      </w:r>
      <w:r w:rsidR="00D72152">
        <w:rPr>
          <w:rFonts w:ascii="Times New Roman" w:hAnsi="Times New Roman" w:cs="Times New Roman"/>
          <w:sz w:val="24"/>
          <w:szCs w:val="24"/>
          <w:lang w:val="it"/>
        </w:rPr>
        <w:t xml:space="preserve"> una fruizione del tutto personale. È vero che esistono anche letture a voce alta di opere poetiche, fatte dagli autori </w:t>
      </w:r>
      <w:r w:rsidR="00C32F65">
        <w:rPr>
          <w:rFonts w:ascii="Times New Roman" w:hAnsi="Times New Roman" w:cs="Times New Roman"/>
          <w:sz w:val="24"/>
          <w:szCs w:val="24"/>
          <w:lang w:val="it"/>
        </w:rPr>
        <w:t>stessi oppure</w:t>
      </w:r>
      <w:r w:rsidR="00D72152">
        <w:rPr>
          <w:rFonts w:ascii="Times New Roman" w:hAnsi="Times New Roman" w:cs="Times New Roman"/>
          <w:sz w:val="24"/>
          <w:szCs w:val="24"/>
          <w:lang w:val="it"/>
        </w:rPr>
        <w:t xml:space="preserve"> da attori</w:t>
      </w:r>
      <w:r w:rsidR="00C32F65">
        <w:rPr>
          <w:rFonts w:ascii="Times New Roman" w:hAnsi="Times New Roman" w:cs="Times New Roman"/>
          <w:sz w:val="24"/>
          <w:szCs w:val="24"/>
          <w:lang w:val="it"/>
        </w:rPr>
        <w:t>, in festival, rassegne, convegni, trasmissioni radiofoniche o televisive. Ma si tratta di una fruizione decisamente minoritaria de</w:t>
      </w:r>
      <w:r w:rsidR="003D4ADE">
        <w:rPr>
          <w:rFonts w:ascii="Times New Roman" w:hAnsi="Times New Roman" w:cs="Times New Roman"/>
          <w:sz w:val="24"/>
          <w:szCs w:val="24"/>
          <w:lang w:val="it"/>
        </w:rPr>
        <w:t>lle opere poetiche. Le canzoni, invece, molto spesso ci arrivano anche indipendentemente da una nostra preventiva decisione di ascoltarle</w:t>
      </w:r>
      <w:r w:rsidR="00FF3489">
        <w:rPr>
          <w:rFonts w:ascii="Times New Roman" w:hAnsi="Times New Roman" w:cs="Times New Roman"/>
          <w:sz w:val="24"/>
          <w:szCs w:val="24"/>
          <w:lang w:val="it"/>
        </w:rPr>
        <w:t xml:space="preserve">, attraverso la radio o playlist preconfezionate: al punto che non è così infrequente imbattersi nell’ascolto di canzoni come </w:t>
      </w:r>
      <w:r w:rsidR="007333E5">
        <w:rPr>
          <w:rFonts w:ascii="Times New Roman" w:hAnsi="Times New Roman" w:cs="Times New Roman"/>
          <w:i/>
          <w:iCs/>
          <w:sz w:val="24"/>
          <w:szCs w:val="24"/>
          <w:lang w:val="it"/>
        </w:rPr>
        <w:t xml:space="preserve">Crêuza de </w:t>
      </w:r>
      <w:proofErr w:type="spellStart"/>
      <w:r w:rsidR="007333E5">
        <w:rPr>
          <w:rFonts w:ascii="Times New Roman" w:hAnsi="Times New Roman" w:cs="Times New Roman"/>
          <w:i/>
          <w:iCs/>
          <w:sz w:val="24"/>
          <w:szCs w:val="24"/>
          <w:lang w:val="it"/>
        </w:rPr>
        <w:t>mä</w:t>
      </w:r>
      <w:proofErr w:type="spellEnd"/>
      <w:r w:rsidR="007333E5">
        <w:rPr>
          <w:rFonts w:ascii="Times New Roman" w:hAnsi="Times New Roman" w:cs="Times New Roman"/>
          <w:i/>
          <w:iCs/>
          <w:sz w:val="24"/>
          <w:szCs w:val="24"/>
          <w:lang w:val="it"/>
        </w:rPr>
        <w:t xml:space="preserve"> </w:t>
      </w:r>
      <w:r w:rsidR="007333E5">
        <w:rPr>
          <w:rFonts w:ascii="Times New Roman" w:hAnsi="Times New Roman" w:cs="Times New Roman"/>
          <w:sz w:val="24"/>
          <w:szCs w:val="24"/>
          <w:lang w:val="it"/>
        </w:rPr>
        <w:t xml:space="preserve">o </w:t>
      </w:r>
      <w:r w:rsidR="007333E5">
        <w:rPr>
          <w:rFonts w:ascii="Times New Roman" w:hAnsi="Times New Roman" w:cs="Times New Roman"/>
          <w:i/>
          <w:iCs/>
          <w:sz w:val="24"/>
          <w:szCs w:val="24"/>
          <w:lang w:val="it"/>
        </w:rPr>
        <w:t xml:space="preserve">El portava i </w:t>
      </w:r>
      <w:proofErr w:type="spellStart"/>
      <w:r w:rsidR="007333E5">
        <w:rPr>
          <w:rFonts w:ascii="Times New Roman" w:hAnsi="Times New Roman" w:cs="Times New Roman"/>
          <w:i/>
          <w:iCs/>
          <w:sz w:val="24"/>
          <w:szCs w:val="24"/>
          <w:lang w:val="it"/>
        </w:rPr>
        <w:t>scarp</w:t>
      </w:r>
      <w:proofErr w:type="spellEnd"/>
      <w:r w:rsidR="007333E5">
        <w:rPr>
          <w:rFonts w:ascii="Times New Roman" w:hAnsi="Times New Roman" w:cs="Times New Roman"/>
          <w:i/>
          <w:iCs/>
          <w:sz w:val="24"/>
          <w:szCs w:val="24"/>
          <w:lang w:val="it"/>
        </w:rPr>
        <w:t xml:space="preserve"> del tennis</w:t>
      </w:r>
      <w:r w:rsidR="007333E5">
        <w:rPr>
          <w:rFonts w:ascii="Times New Roman" w:hAnsi="Times New Roman" w:cs="Times New Roman"/>
          <w:sz w:val="24"/>
          <w:szCs w:val="24"/>
          <w:lang w:val="it"/>
        </w:rPr>
        <w:t xml:space="preserve">. </w:t>
      </w:r>
    </w:p>
    <w:p w14:paraId="4070FD49" w14:textId="5F75E004" w:rsidR="007333E5" w:rsidRDefault="007333E5" w:rsidP="008E1135">
      <w:pPr>
        <w:spacing w:line="360" w:lineRule="auto"/>
        <w:contextualSpacing/>
        <w:jc w:val="both"/>
        <w:rPr>
          <w:rFonts w:ascii="Times New Roman" w:hAnsi="Times New Roman" w:cs="Times New Roman"/>
          <w:sz w:val="24"/>
          <w:szCs w:val="24"/>
          <w:lang w:val="it"/>
        </w:rPr>
      </w:pPr>
      <w:r>
        <w:rPr>
          <w:rFonts w:ascii="Times New Roman" w:hAnsi="Times New Roman" w:cs="Times New Roman"/>
          <w:sz w:val="24"/>
          <w:szCs w:val="24"/>
          <w:lang w:val="it"/>
        </w:rPr>
        <w:tab/>
      </w:r>
      <w:r w:rsidR="00B2388F">
        <w:rPr>
          <w:rFonts w:ascii="Times New Roman" w:hAnsi="Times New Roman" w:cs="Times New Roman"/>
          <w:sz w:val="24"/>
          <w:szCs w:val="24"/>
          <w:lang w:val="it"/>
        </w:rPr>
        <w:t>I</w:t>
      </w:r>
      <w:r>
        <w:rPr>
          <w:rFonts w:ascii="Times New Roman" w:hAnsi="Times New Roman" w:cs="Times New Roman"/>
          <w:sz w:val="24"/>
          <w:szCs w:val="24"/>
          <w:lang w:val="it"/>
        </w:rPr>
        <w:t>l vantaggio della canzone d’autore dialettale non risiede</w:t>
      </w:r>
      <w:r w:rsidR="00B2388F">
        <w:rPr>
          <w:rFonts w:ascii="Times New Roman" w:hAnsi="Times New Roman" w:cs="Times New Roman"/>
          <w:sz w:val="24"/>
          <w:szCs w:val="24"/>
          <w:lang w:val="it"/>
        </w:rPr>
        <w:t xml:space="preserve"> però</w:t>
      </w:r>
      <w:r>
        <w:rPr>
          <w:rFonts w:ascii="Times New Roman" w:hAnsi="Times New Roman" w:cs="Times New Roman"/>
          <w:sz w:val="24"/>
          <w:szCs w:val="24"/>
          <w:lang w:val="it"/>
        </w:rPr>
        <w:t xml:space="preserve"> soltanto</w:t>
      </w:r>
      <w:r w:rsidR="00B2388F">
        <w:rPr>
          <w:rFonts w:ascii="Times New Roman" w:hAnsi="Times New Roman" w:cs="Times New Roman"/>
          <w:sz w:val="24"/>
          <w:szCs w:val="24"/>
          <w:lang w:val="it"/>
        </w:rPr>
        <w:t xml:space="preserve"> nella sua</w:t>
      </w:r>
      <w:r>
        <w:rPr>
          <w:rFonts w:ascii="Times New Roman" w:hAnsi="Times New Roman" w:cs="Times New Roman"/>
          <w:sz w:val="24"/>
          <w:szCs w:val="24"/>
          <w:lang w:val="it"/>
        </w:rPr>
        <w:t xml:space="preserve"> </w:t>
      </w:r>
      <w:r w:rsidR="00B2388F">
        <w:rPr>
          <w:rFonts w:ascii="Times New Roman" w:hAnsi="Times New Roman" w:cs="Times New Roman"/>
          <w:sz w:val="24"/>
          <w:szCs w:val="24"/>
          <w:lang w:val="it"/>
        </w:rPr>
        <w:t>più ampia diffusione rispetto alla poesia, ma ancor di più nel fatto che essa non può giungerci se non attraverso una performance vocale (</w:t>
      </w:r>
      <w:r w:rsidR="0038750C">
        <w:rPr>
          <w:rFonts w:ascii="Times New Roman" w:hAnsi="Times New Roman" w:cs="Times New Roman"/>
          <w:sz w:val="24"/>
          <w:szCs w:val="24"/>
          <w:lang w:val="it"/>
        </w:rPr>
        <w:t>e</w:t>
      </w:r>
      <w:r w:rsidR="00B2388F">
        <w:rPr>
          <w:rFonts w:ascii="Times New Roman" w:hAnsi="Times New Roman" w:cs="Times New Roman"/>
          <w:sz w:val="24"/>
          <w:szCs w:val="24"/>
          <w:lang w:val="it"/>
        </w:rPr>
        <w:t xml:space="preserve"> anche mimica, se si tratta di un’esecuzione in presenza)</w:t>
      </w:r>
      <w:r w:rsidR="006670B6">
        <w:rPr>
          <w:rFonts w:ascii="Times New Roman" w:hAnsi="Times New Roman" w:cs="Times New Roman"/>
          <w:sz w:val="24"/>
          <w:szCs w:val="24"/>
          <w:lang w:val="it"/>
        </w:rPr>
        <w:t>;</w:t>
      </w:r>
      <w:r w:rsidR="00B2388F">
        <w:rPr>
          <w:rFonts w:ascii="Times New Roman" w:hAnsi="Times New Roman" w:cs="Times New Roman"/>
          <w:sz w:val="24"/>
          <w:szCs w:val="24"/>
          <w:lang w:val="it"/>
        </w:rPr>
        <w:t xml:space="preserve"> </w:t>
      </w:r>
      <w:r w:rsidR="006670B6">
        <w:rPr>
          <w:rFonts w:ascii="Times New Roman" w:hAnsi="Times New Roman" w:cs="Times New Roman"/>
          <w:sz w:val="24"/>
          <w:szCs w:val="24"/>
          <w:lang w:val="it"/>
        </w:rPr>
        <w:t xml:space="preserve">a differenza della poesia, </w:t>
      </w:r>
      <w:r w:rsidR="007045AB">
        <w:rPr>
          <w:rFonts w:ascii="Times New Roman" w:hAnsi="Times New Roman" w:cs="Times New Roman"/>
          <w:sz w:val="24"/>
          <w:szCs w:val="24"/>
          <w:lang w:val="it"/>
        </w:rPr>
        <w:t>apprezza</w:t>
      </w:r>
      <w:r w:rsidR="006670B6">
        <w:rPr>
          <w:rFonts w:ascii="Times New Roman" w:hAnsi="Times New Roman" w:cs="Times New Roman"/>
          <w:sz w:val="24"/>
          <w:szCs w:val="24"/>
          <w:lang w:val="it"/>
        </w:rPr>
        <w:t>bile anche attraverso una lettura privata e silenziosa, una canzone non è ancora nulla finché resta una serie di notazioni grafiche</w:t>
      </w:r>
      <w:r w:rsidR="00D46BE4">
        <w:rPr>
          <w:rFonts w:ascii="Times New Roman" w:hAnsi="Times New Roman" w:cs="Times New Roman"/>
          <w:sz w:val="24"/>
          <w:szCs w:val="24"/>
          <w:lang w:val="it"/>
        </w:rPr>
        <w:t xml:space="preserve"> indicanti parole e suoni</w:t>
      </w:r>
      <w:r w:rsidR="006670B6">
        <w:rPr>
          <w:rFonts w:ascii="Times New Roman" w:hAnsi="Times New Roman" w:cs="Times New Roman"/>
          <w:sz w:val="24"/>
          <w:szCs w:val="24"/>
          <w:lang w:val="it"/>
        </w:rPr>
        <w:t xml:space="preserve">: lo spartito non è la canzone. In questo </w:t>
      </w:r>
      <w:r w:rsidR="007045AB">
        <w:rPr>
          <w:rFonts w:ascii="Times New Roman" w:hAnsi="Times New Roman" w:cs="Times New Roman"/>
          <w:sz w:val="24"/>
          <w:szCs w:val="24"/>
          <w:lang w:val="it"/>
        </w:rPr>
        <w:t>senso, è</w:t>
      </w:r>
      <w:r w:rsidR="00D46BE4">
        <w:rPr>
          <w:rFonts w:ascii="Times New Roman" w:hAnsi="Times New Roman" w:cs="Times New Roman"/>
          <w:sz w:val="24"/>
          <w:szCs w:val="24"/>
          <w:lang w:val="it"/>
        </w:rPr>
        <w:t xml:space="preserve"> proprio</w:t>
      </w:r>
      <w:r w:rsidR="006670B6">
        <w:rPr>
          <w:rFonts w:ascii="Times New Roman" w:hAnsi="Times New Roman" w:cs="Times New Roman"/>
          <w:sz w:val="24"/>
          <w:szCs w:val="24"/>
          <w:lang w:val="it"/>
        </w:rPr>
        <w:t xml:space="preserve"> la canzone ad essersi assunt</w:t>
      </w:r>
      <w:r w:rsidR="00D46BE4">
        <w:rPr>
          <w:rFonts w:ascii="Times New Roman" w:hAnsi="Times New Roman" w:cs="Times New Roman"/>
          <w:sz w:val="24"/>
          <w:szCs w:val="24"/>
          <w:lang w:val="it"/>
        </w:rPr>
        <w:t>a</w:t>
      </w:r>
      <w:r w:rsidR="006670B6">
        <w:rPr>
          <w:rFonts w:ascii="Times New Roman" w:hAnsi="Times New Roman" w:cs="Times New Roman"/>
          <w:sz w:val="24"/>
          <w:szCs w:val="24"/>
          <w:lang w:val="it"/>
        </w:rPr>
        <w:t xml:space="preserve"> il compito di ricordarci che la poesia nasce orale, e probabilmente cantata, prima di quel processo di decantazione che l’ha condotta a fissarsi in oggetto letterario</w:t>
      </w:r>
      <w:r w:rsidR="00E24EE7">
        <w:rPr>
          <w:rFonts w:ascii="Times New Roman" w:hAnsi="Times New Roman" w:cs="Times New Roman"/>
          <w:sz w:val="24"/>
          <w:szCs w:val="24"/>
          <w:lang w:val="it"/>
        </w:rPr>
        <w:t>. Ma se parliamo di canzone e di poesia dialettali, lo scarto ci appare anche più evidente, perché la corposa sonorità del dialetto fatica</w:t>
      </w:r>
      <w:r w:rsidR="007045AB">
        <w:rPr>
          <w:rFonts w:ascii="Times New Roman" w:hAnsi="Times New Roman" w:cs="Times New Roman"/>
          <w:sz w:val="24"/>
          <w:szCs w:val="24"/>
          <w:lang w:val="it"/>
        </w:rPr>
        <w:t xml:space="preserve"> maggiormente</w:t>
      </w:r>
      <w:r w:rsidR="00E24EE7">
        <w:rPr>
          <w:rFonts w:ascii="Times New Roman" w:hAnsi="Times New Roman" w:cs="Times New Roman"/>
          <w:sz w:val="24"/>
          <w:szCs w:val="24"/>
          <w:lang w:val="it"/>
        </w:rPr>
        <w:t xml:space="preserve"> a restare confinata nel silenzio della </w:t>
      </w:r>
      <w:r w:rsidR="00E24EE7">
        <w:rPr>
          <w:rFonts w:ascii="Times New Roman" w:hAnsi="Times New Roman" w:cs="Times New Roman"/>
          <w:sz w:val="24"/>
          <w:szCs w:val="24"/>
          <w:lang w:val="it"/>
        </w:rPr>
        <w:lastRenderedPageBreak/>
        <w:t>pagina e chiede con più prepotenza di farsi fisicamente voce. Più della poesia, dunque, la canzone lascia esistere il dialetto nel suo naturale elemento,</w:t>
      </w:r>
      <w:r w:rsidR="00994CC6">
        <w:rPr>
          <w:rFonts w:ascii="Times New Roman" w:hAnsi="Times New Roman" w:cs="Times New Roman"/>
          <w:sz w:val="24"/>
          <w:szCs w:val="24"/>
          <w:lang w:val="it"/>
        </w:rPr>
        <w:t xml:space="preserve"> la voce; voce cantante e musicata, perché i ritmi, i colori, gli accenti dei dialetti </w:t>
      </w:r>
      <w:r w:rsidR="003D6B1D">
        <w:rPr>
          <w:rFonts w:ascii="Times New Roman" w:hAnsi="Times New Roman" w:cs="Times New Roman"/>
          <w:sz w:val="24"/>
          <w:szCs w:val="24"/>
          <w:lang w:val="it"/>
        </w:rPr>
        <w:t>sono prossimi alla musica più di quanto non lo sia la lingua.</w:t>
      </w:r>
    </w:p>
    <w:p w14:paraId="20AC42E1" w14:textId="3FCC20A8" w:rsidR="00A51267" w:rsidRDefault="00A51267" w:rsidP="008E1135">
      <w:pPr>
        <w:spacing w:line="360" w:lineRule="auto"/>
        <w:contextualSpacing/>
        <w:jc w:val="both"/>
        <w:rPr>
          <w:rFonts w:ascii="Times New Roman" w:hAnsi="Times New Roman" w:cs="Times New Roman"/>
          <w:sz w:val="24"/>
          <w:szCs w:val="24"/>
          <w:lang w:val="it"/>
        </w:rPr>
      </w:pPr>
      <w:r>
        <w:rPr>
          <w:rFonts w:ascii="Times New Roman" w:hAnsi="Times New Roman" w:cs="Times New Roman"/>
          <w:sz w:val="24"/>
          <w:szCs w:val="24"/>
          <w:lang w:val="it"/>
        </w:rPr>
        <w:tab/>
        <w:t xml:space="preserve">Siamo rimasti fin qui nella dimensione della creazione di testi dialettali, di cui </w:t>
      </w:r>
      <w:r w:rsidR="003D6B1D">
        <w:rPr>
          <w:rFonts w:ascii="Times New Roman" w:hAnsi="Times New Roman" w:cs="Times New Roman"/>
          <w:i/>
          <w:iCs/>
          <w:sz w:val="24"/>
          <w:szCs w:val="24"/>
          <w:lang w:val="it"/>
        </w:rPr>
        <w:t xml:space="preserve">Crêuza de </w:t>
      </w:r>
      <w:proofErr w:type="spellStart"/>
      <w:proofErr w:type="gramStart"/>
      <w:r w:rsidR="003D6B1D">
        <w:rPr>
          <w:rFonts w:ascii="Times New Roman" w:hAnsi="Times New Roman" w:cs="Times New Roman"/>
          <w:i/>
          <w:iCs/>
          <w:sz w:val="24"/>
          <w:szCs w:val="24"/>
          <w:lang w:val="it"/>
        </w:rPr>
        <w:t>mä</w:t>
      </w:r>
      <w:proofErr w:type="spellEnd"/>
      <w:r w:rsidR="003D6B1D">
        <w:rPr>
          <w:rFonts w:ascii="Times New Roman" w:hAnsi="Times New Roman" w:cs="Times New Roman"/>
          <w:i/>
          <w:iCs/>
          <w:sz w:val="24"/>
          <w:szCs w:val="24"/>
          <w:lang w:val="it"/>
        </w:rPr>
        <w:t xml:space="preserve"> </w:t>
      </w:r>
      <w:r w:rsidR="00472C45">
        <w:rPr>
          <w:rFonts w:ascii="Times New Roman" w:hAnsi="Times New Roman" w:cs="Times New Roman"/>
          <w:sz w:val="24"/>
          <w:szCs w:val="24"/>
          <w:lang w:val="it"/>
        </w:rPr>
        <w:t xml:space="preserve"> è</w:t>
      </w:r>
      <w:proofErr w:type="gramEnd"/>
      <w:r w:rsidR="00472C45">
        <w:rPr>
          <w:rFonts w:ascii="Times New Roman" w:hAnsi="Times New Roman" w:cs="Times New Roman"/>
          <w:sz w:val="24"/>
          <w:szCs w:val="24"/>
          <w:lang w:val="it"/>
        </w:rPr>
        <w:t xml:space="preserve"> uno splendido </w:t>
      </w:r>
      <w:r>
        <w:rPr>
          <w:rFonts w:ascii="Times New Roman" w:hAnsi="Times New Roman" w:cs="Times New Roman"/>
          <w:sz w:val="24"/>
          <w:szCs w:val="24"/>
          <w:lang w:val="it"/>
        </w:rPr>
        <w:t xml:space="preserve">esempio. Ma, grazie alla dialettica introdotta dall’altro polo </w:t>
      </w:r>
      <w:r w:rsidR="003B2C6E">
        <w:rPr>
          <w:rFonts w:ascii="Times New Roman" w:hAnsi="Times New Roman" w:cs="Times New Roman"/>
          <w:sz w:val="24"/>
          <w:szCs w:val="24"/>
          <w:lang w:val="it"/>
        </w:rPr>
        <w:t>tematico, ’</w:t>
      </w:r>
      <w:r w:rsidRPr="002D430B">
        <w:rPr>
          <w:rFonts w:ascii="Times New Roman" w:hAnsi="Times New Roman" w:cs="Times New Roman"/>
          <w:i/>
          <w:iCs/>
          <w:sz w:val="24"/>
          <w:szCs w:val="24"/>
          <w:lang w:val="it"/>
        </w:rPr>
        <w:t>Na strada ’</w:t>
      </w:r>
      <w:proofErr w:type="spellStart"/>
      <w:r w:rsidRPr="002D430B">
        <w:rPr>
          <w:rFonts w:ascii="Times New Roman" w:hAnsi="Times New Roman" w:cs="Times New Roman"/>
          <w:i/>
          <w:iCs/>
          <w:sz w:val="24"/>
          <w:szCs w:val="24"/>
          <w:lang w:val="it"/>
        </w:rPr>
        <w:t>mmiez’o</w:t>
      </w:r>
      <w:proofErr w:type="spellEnd"/>
      <w:r w:rsidRPr="002D430B">
        <w:rPr>
          <w:rFonts w:ascii="Times New Roman" w:hAnsi="Times New Roman" w:cs="Times New Roman"/>
          <w:i/>
          <w:iCs/>
          <w:sz w:val="24"/>
          <w:szCs w:val="24"/>
          <w:lang w:val="it"/>
        </w:rPr>
        <w:t xml:space="preserve"> mare</w:t>
      </w:r>
      <w:r w:rsidR="004E0F32">
        <w:rPr>
          <w:rFonts w:ascii="Times New Roman" w:hAnsi="Times New Roman" w:cs="Times New Roman"/>
          <w:sz w:val="24"/>
          <w:szCs w:val="24"/>
          <w:lang w:val="it"/>
        </w:rPr>
        <w:t>, i saggi di questo libro si concentrano ancora di più sull’altr</w:t>
      </w:r>
      <w:r w:rsidR="003B2C6E">
        <w:rPr>
          <w:rFonts w:ascii="Times New Roman" w:hAnsi="Times New Roman" w:cs="Times New Roman"/>
          <w:sz w:val="24"/>
          <w:szCs w:val="24"/>
          <w:lang w:val="it"/>
        </w:rPr>
        <w:t>o</w:t>
      </w:r>
      <w:r w:rsidR="004E0F32">
        <w:rPr>
          <w:rFonts w:ascii="Times New Roman" w:hAnsi="Times New Roman" w:cs="Times New Roman"/>
          <w:sz w:val="24"/>
          <w:szCs w:val="24"/>
          <w:lang w:val="it"/>
        </w:rPr>
        <w:t xml:space="preserve"> importante </w:t>
      </w:r>
      <w:r w:rsidR="003B2C6E">
        <w:rPr>
          <w:rFonts w:ascii="Times New Roman" w:hAnsi="Times New Roman" w:cs="Times New Roman"/>
          <w:sz w:val="24"/>
          <w:szCs w:val="24"/>
          <w:lang w:val="it"/>
        </w:rPr>
        <w:t xml:space="preserve">utilizzo del dialetto in canzone, quello traduttivo. </w:t>
      </w:r>
      <w:r w:rsidR="003E79E3">
        <w:rPr>
          <w:rFonts w:ascii="Times New Roman" w:hAnsi="Times New Roman" w:cs="Times New Roman"/>
          <w:sz w:val="24"/>
          <w:szCs w:val="24"/>
          <w:lang w:val="it"/>
        </w:rPr>
        <w:t>È davvero rilevante il numero di cantautori italiani che hanno deciso di tra</w:t>
      </w:r>
      <w:r w:rsidR="004D5065">
        <w:rPr>
          <w:rFonts w:ascii="Times New Roman" w:hAnsi="Times New Roman" w:cs="Times New Roman"/>
          <w:sz w:val="24"/>
          <w:szCs w:val="24"/>
          <w:lang w:val="it"/>
        </w:rPr>
        <w:t>sporre</w:t>
      </w:r>
      <w:r w:rsidR="003E79E3">
        <w:rPr>
          <w:rFonts w:ascii="Times New Roman" w:hAnsi="Times New Roman" w:cs="Times New Roman"/>
          <w:sz w:val="24"/>
          <w:szCs w:val="24"/>
          <w:lang w:val="it"/>
        </w:rPr>
        <w:t xml:space="preserve"> le opere di loro colleghi stranieri non nella lingua nazionale, ma nel proprio dialetto.</w:t>
      </w:r>
      <w:r w:rsidR="004E6D1B">
        <w:rPr>
          <w:rFonts w:ascii="Times New Roman" w:hAnsi="Times New Roman" w:cs="Times New Roman"/>
          <w:sz w:val="24"/>
          <w:szCs w:val="24"/>
          <w:lang w:val="it"/>
        </w:rPr>
        <w:t xml:space="preserve"> L’originale prediletto</w:t>
      </w:r>
      <w:r w:rsidR="007338E7">
        <w:rPr>
          <w:rFonts w:ascii="Times New Roman" w:hAnsi="Times New Roman" w:cs="Times New Roman"/>
          <w:sz w:val="24"/>
          <w:szCs w:val="24"/>
          <w:lang w:val="it"/>
        </w:rPr>
        <w:t xml:space="preserve"> d</w:t>
      </w:r>
      <w:r w:rsidR="00D46BE4">
        <w:rPr>
          <w:rFonts w:ascii="Times New Roman" w:hAnsi="Times New Roman" w:cs="Times New Roman"/>
          <w:sz w:val="24"/>
          <w:szCs w:val="24"/>
          <w:lang w:val="it"/>
        </w:rPr>
        <w:t>a</w:t>
      </w:r>
      <w:r w:rsidR="007338E7">
        <w:rPr>
          <w:rFonts w:ascii="Times New Roman" w:hAnsi="Times New Roman" w:cs="Times New Roman"/>
          <w:sz w:val="24"/>
          <w:szCs w:val="24"/>
          <w:lang w:val="it"/>
        </w:rPr>
        <w:t xml:space="preserve"> questi cantautori-traduttori</w:t>
      </w:r>
      <w:r w:rsidR="004E6D1B">
        <w:rPr>
          <w:rFonts w:ascii="Times New Roman" w:hAnsi="Times New Roman" w:cs="Times New Roman"/>
          <w:sz w:val="24"/>
          <w:szCs w:val="24"/>
          <w:lang w:val="it"/>
        </w:rPr>
        <w:t xml:space="preserve"> è</w:t>
      </w:r>
      <w:r w:rsidR="00D46BE4">
        <w:rPr>
          <w:rFonts w:ascii="Times New Roman" w:hAnsi="Times New Roman" w:cs="Times New Roman"/>
          <w:sz w:val="24"/>
          <w:szCs w:val="24"/>
          <w:lang w:val="it"/>
        </w:rPr>
        <w:t xml:space="preserve"> il francese di</w:t>
      </w:r>
      <w:r w:rsidR="004E6D1B">
        <w:rPr>
          <w:rFonts w:ascii="Times New Roman" w:hAnsi="Times New Roman" w:cs="Times New Roman"/>
          <w:sz w:val="24"/>
          <w:szCs w:val="24"/>
          <w:lang w:val="it"/>
        </w:rPr>
        <w:t xml:space="preserve"> </w:t>
      </w:r>
      <w:r w:rsidR="007338E7">
        <w:rPr>
          <w:rFonts w:ascii="Times New Roman" w:hAnsi="Times New Roman" w:cs="Times New Roman"/>
          <w:sz w:val="24"/>
          <w:szCs w:val="24"/>
          <w:lang w:val="it"/>
        </w:rPr>
        <w:t xml:space="preserve">Georges </w:t>
      </w:r>
      <w:r w:rsidR="004E6D1B">
        <w:rPr>
          <w:rFonts w:ascii="Times New Roman" w:hAnsi="Times New Roman" w:cs="Times New Roman"/>
          <w:sz w:val="24"/>
          <w:szCs w:val="24"/>
          <w:lang w:val="it"/>
        </w:rPr>
        <w:t>Brassens</w:t>
      </w:r>
      <w:r w:rsidR="007338E7">
        <w:rPr>
          <w:rFonts w:ascii="Times New Roman" w:hAnsi="Times New Roman" w:cs="Times New Roman"/>
          <w:sz w:val="24"/>
          <w:szCs w:val="24"/>
          <w:lang w:val="it"/>
        </w:rPr>
        <w:t xml:space="preserve">, e proprio delle tante versioni dialettali delle opere del grande </w:t>
      </w:r>
      <w:r w:rsidR="00B540DC">
        <w:rPr>
          <w:rFonts w:ascii="Times New Roman" w:hAnsi="Times New Roman" w:cs="Times New Roman"/>
          <w:i/>
          <w:iCs/>
          <w:sz w:val="24"/>
          <w:szCs w:val="24"/>
          <w:lang w:val="it"/>
        </w:rPr>
        <w:t xml:space="preserve">chansonnier </w:t>
      </w:r>
      <w:r w:rsidR="00B540DC">
        <w:rPr>
          <w:rFonts w:ascii="Times New Roman" w:hAnsi="Times New Roman" w:cs="Times New Roman"/>
          <w:sz w:val="24"/>
          <w:szCs w:val="24"/>
          <w:lang w:val="it"/>
        </w:rPr>
        <w:t xml:space="preserve">parla l’articolo di Mirella Conenna, francesista e </w:t>
      </w:r>
      <w:proofErr w:type="spellStart"/>
      <w:r w:rsidR="00B540DC">
        <w:rPr>
          <w:rFonts w:ascii="Times New Roman" w:hAnsi="Times New Roman" w:cs="Times New Roman"/>
          <w:sz w:val="24"/>
          <w:szCs w:val="24"/>
          <w:lang w:val="it"/>
        </w:rPr>
        <w:t>traduttologa</w:t>
      </w:r>
      <w:proofErr w:type="spellEnd"/>
      <w:r w:rsidR="00B540DC">
        <w:rPr>
          <w:rFonts w:ascii="Times New Roman" w:hAnsi="Times New Roman" w:cs="Times New Roman"/>
          <w:sz w:val="24"/>
          <w:szCs w:val="24"/>
          <w:lang w:val="it"/>
        </w:rPr>
        <w:t>, studiosa di Brassens e dei suoi traduttori, ma anche</w:t>
      </w:r>
      <w:r w:rsidR="005F405D">
        <w:rPr>
          <w:rFonts w:ascii="Times New Roman" w:hAnsi="Times New Roman" w:cs="Times New Roman"/>
          <w:sz w:val="24"/>
          <w:szCs w:val="24"/>
          <w:lang w:val="it"/>
        </w:rPr>
        <w:t>, potremmo dire, “committente scientifica” di ulteriori nuove versioni del grande francese in vari dialetti meridionali. Siamo ancora in “zona De André”, visto che proprio alle sue</w:t>
      </w:r>
      <w:r w:rsidR="004D5065">
        <w:rPr>
          <w:rFonts w:ascii="Times New Roman" w:hAnsi="Times New Roman" w:cs="Times New Roman"/>
          <w:sz w:val="24"/>
          <w:szCs w:val="24"/>
          <w:lang w:val="it"/>
        </w:rPr>
        <w:t xml:space="preserve"> traduzioni</w:t>
      </w:r>
      <w:r w:rsidR="005F405D">
        <w:rPr>
          <w:rFonts w:ascii="Times New Roman" w:hAnsi="Times New Roman" w:cs="Times New Roman"/>
          <w:sz w:val="24"/>
          <w:szCs w:val="24"/>
          <w:lang w:val="it"/>
        </w:rPr>
        <w:t xml:space="preserve"> </w:t>
      </w:r>
      <w:r w:rsidR="004D5065">
        <w:rPr>
          <w:rFonts w:ascii="Times New Roman" w:hAnsi="Times New Roman" w:cs="Times New Roman"/>
          <w:sz w:val="24"/>
          <w:szCs w:val="24"/>
          <w:lang w:val="it"/>
        </w:rPr>
        <w:t xml:space="preserve"> degli anni Sessanta</w:t>
      </w:r>
      <w:r w:rsidR="005F405D">
        <w:rPr>
          <w:rFonts w:ascii="Times New Roman" w:hAnsi="Times New Roman" w:cs="Times New Roman"/>
          <w:sz w:val="24"/>
          <w:szCs w:val="24"/>
          <w:lang w:val="it"/>
        </w:rPr>
        <w:t xml:space="preserve"> di alcuni capolavori </w:t>
      </w:r>
      <w:proofErr w:type="spellStart"/>
      <w:r w:rsidR="005F405D">
        <w:rPr>
          <w:rFonts w:ascii="Times New Roman" w:hAnsi="Times New Roman" w:cs="Times New Roman"/>
          <w:sz w:val="24"/>
          <w:szCs w:val="24"/>
          <w:lang w:val="it"/>
        </w:rPr>
        <w:t>brassensiani</w:t>
      </w:r>
      <w:proofErr w:type="spellEnd"/>
      <w:r w:rsidR="005F405D">
        <w:rPr>
          <w:rFonts w:ascii="Times New Roman" w:hAnsi="Times New Roman" w:cs="Times New Roman"/>
          <w:sz w:val="24"/>
          <w:szCs w:val="24"/>
          <w:lang w:val="it"/>
        </w:rPr>
        <w:t xml:space="preserve"> dobbiamo la prima conoscenza dell’autore de</w:t>
      </w:r>
      <w:r w:rsidR="008B7FE8">
        <w:rPr>
          <w:rFonts w:ascii="Times New Roman" w:hAnsi="Times New Roman" w:cs="Times New Roman"/>
          <w:sz w:val="24"/>
          <w:szCs w:val="24"/>
          <w:lang w:val="it"/>
        </w:rPr>
        <w:t xml:space="preserve"> </w:t>
      </w:r>
      <w:r w:rsidR="008B7FE8">
        <w:rPr>
          <w:rFonts w:ascii="Times New Roman" w:hAnsi="Times New Roman" w:cs="Times New Roman"/>
          <w:i/>
          <w:iCs/>
          <w:sz w:val="24"/>
          <w:szCs w:val="24"/>
          <w:lang w:val="it"/>
        </w:rPr>
        <w:t xml:space="preserve">Le </w:t>
      </w:r>
      <w:proofErr w:type="spellStart"/>
      <w:r w:rsidR="008B7FE8">
        <w:rPr>
          <w:rFonts w:ascii="Times New Roman" w:hAnsi="Times New Roman" w:cs="Times New Roman"/>
          <w:i/>
          <w:iCs/>
          <w:sz w:val="24"/>
          <w:szCs w:val="24"/>
          <w:lang w:val="it"/>
        </w:rPr>
        <w:t>Gorille</w:t>
      </w:r>
      <w:proofErr w:type="spellEnd"/>
      <w:r w:rsidR="005F405D">
        <w:rPr>
          <w:rFonts w:ascii="Times New Roman" w:hAnsi="Times New Roman" w:cs="Times New Roman"/>
          <w:sz w:val="24"/>
          <w:szCs w:val="24"/>
          <w:lang w:val="it"/>
        </w:rPr>
        <w:t xml:space="preserve"> nella nostra penisola</w:t>
      </w:r>
      <w:r w:rsidR="008B7FE8">
        <w:rPr>
          <w:rFonts w:ascii="Times New Roman" w:hAnsi="Times New Roman" w:cs="Times New Roman"/>
          <w:sz w:val="24"/>
          <w:szCs w:val="24"/>
          <w:lang w:val="it"/>
        </w:rPr>
        <w:t>: belle traduzioni in italiano, che ben rendevano, anche nello stile interpretativo, il mondo poetico del francese; e</w:t>
      </w:r>
      <w:r w:rsidR="00276D06">
        <w:rPr>
          <w:rFonts w:ascii="Times New Roman" w:hAnsi="Times New Roman" w:cs="Times New Roman"/>
          <w:sz w:val="24"/>
          <w:szCs w:val="24"/>
          <w:lang w:val="it"/>
        </w:rPr>
        <w:t xml:space="preserve"> però</w:t>
      </w:r>
      <w:r w:rsidR="008B7FE8">
        <w:rPr>
          <w:rFonts w:ascii="Times New Roman" w:hAnsi="Times New Roman" w:cs="Times New Roman"/>
          <w:sz w:val="24"/>
          <w:szCs w:val="24"/>
          <w:lang w:val="it"/>
        </w:rPr>
        <w:t xml:space="preserve"> superate, </w:t>
      </w:r>
      <w:r w:rsidR="004D5065">
        <w:rPr>
          <w:rFonts w:ascii="Times New Roman" w:hAnsi="Times New Roman" w:cs="Times New Roman"/>
          <w:sz w:val="24"/>
          <w:szCs w:val="24"/>
          <w:lang w:val="it"/>
        </w:rPr>
        <w:t>qualche anno dopo, dalle versioni in milanese di Nanni Svampa, un caso felicissimo e i</w:t>
      </w:r>
      <w:r w:rsidR="00AB155B">
        <w:rPr>
          <w:rFonts w:ascii="Times New Roman" w:hAnsi="Times New Roman" w:cs="Times New Roman"/>
          <w:sz w:val="24"/>
          <w:szCs w:val="24"/>
          <w:lang w:val="it"/>
        </w:rPr>
        <w:t>neguagliato</w:t>
      </w:r>
      <w:r w:rsidR="004D5065">
        <w:rPr>
          <w:rFonts w:ascii="Times New Roman" w:hAnsi="Times New Roman" w:cs="Times New Roman"/>
          <w:sz w:val="24"/>
          <w:szCs w:val="24"/>
          <w:lang w:val="it"/>
        </w:rPr>
        <w:t xml:space="preserve"> d</w:t>
      </w:r>
      <w:r w:rsidR="001E6874">
        <w:rPr>
          <w:rFonts w:ascii="Times New Roman" w:hAnsi="Times New Roman" w:cs="Times New Roman"/>
          <w:sz w:val="24"/>
          <w:szCs w:val="24"/>
          <w:lang w:val="it"/>
        </w:rPr>
        <w:t xml:space="preserve">i ricreazione nella fedeltà, </w:t>
      </w:r>
      <w:r w:rsidR="00AB155B">
        <w:rPr>
          <w:rFonts w:ascii="Times New Roman" w:hAnsi="Times New Roman" w:cs="Times New Roman"/>
          <w:sz w:val="24"/>
          <w:szCs w:val="24"/>
          <w:lang w:val="it"/>
        </w:rPr>
        <w:t>una restituzione ammirevole della variegata commedia umana di Brassens</w:t>
      </w:r>
      <w:r w:rsidR="00217A8A">
        <w:rPr>
          <w:rFonts w:ascii="Times New Roman" w:hAnsi="Times New Roman" w:cs="Times New Roman"/>
          <w:sz w:val="24"/>
          <w:szCs w:val="24"/>
          <w:lang w:val="it"/>
        </w:rPr>
        <w:t xml:space="preserve"> mantenuta</w:t>
      </w:r>
      <w:r w:rsidR="00AB155B">
        <w:rPr>
          <w:rFonts w:ascii="Times New Roman" w:hAnsi="Times New Roman" w:cs="Times New Roman"/>
          <w:sz w:val="24"/>
          <w:szCs w:val="24"/>
          <w:lang w:val="it"/>
        </w:rPr>
        <w:t xml:space="preserve"> al riparo da qualsiasi tentazione imitativa. </w:t>
      </w:r>
      <w:r w:rsidR="00276D06">
        <w:rPr>
          <w:rFonts w:ascii="Times New Roman" w:hAnsi="Times New Roman" w:cs="Times New Roman"/>
          <w:sz w:val="24"/>
          <w:szCs w:val="24"/>
          <w:lang w:val="it"/>
        </w:rPr>
        <w:t xml:space="preserve"> </w:t>
      </w:r>
      <w:r w:rsidR="00217A8A">
        <w:rPr>
          <w:rFonts w:ascii="Times New Roman" w:hAnsi="Times New Roman" w:cs="Times New Roman"/>
          <w:sz w:val="24"/>
          <w:szCs w:val="24"/>
          <w:lang w:val="it"/>
        </w:rPr>
        <w:t>Sulla sua scia di sono messi in tanti, a cominciare dal piemontese Fausto Amodei</w:t>
      </w:r>
      <w:r w:rsidR="000A7730">
        <w:rPr>
          <w:rFonts w:ascii="Times New Roman" w:hAnsi="Times New Roman" w:cs="Times New Roman"/>
          <w:sz w:val="24"/>
          <w:szCs w:val="24"/>
          <w:lang w:val="it"/>
        </w:rPr>
        <w:t>, e via via altri traduttori in dialetti del Nord Italia,</w:t>
      </w:r>
      <w:r w:rsidR="00217A8A">
        <w:rPr>
          <w:rFonts w:ascii="Times New Roman" w:hAnsi="Times New Roman" w:cs="Times New Roman"/>
          <w:sz w:val="24"/>
          <w:szCs w:val="24"/>
          <w:lang w:val="it"/>
        </w:rPr>
        <w:t xml:space="preserve"> </w:t>
      </w:r>
      <w:r w:rsidR="000A7730">
        <w:rPr>
          <w:rFonts w:ascii="Times New Roman" w:hAnsi="Times New Roman" w:cs="Times New Roman"/>
          <w:sz w:val="24"/>
          <w:szCs w:val="24"/>
          <w:lang w:val="it"/>
        </w:rPr>
        <w:t>fino a quando Mirella</w:t>
      </w:r>
      <w:r w:rsidR="00217A8A">
        <w:rPr>
          <w:rFonts w:ascii="Times New Roman" w:hAnsi="Times New Roman" w:cs="Times New Roman"/>
          <w:sz w:val="24"/>
          <w:szCs w:val="24"/>
          <w:lang w:val="it"/>
        </w:rPr>
        <w:t xml:space="preserve"> Conenna </w:t>
      </w:r>
      <w:r w:rsidR="000A7730">
        <w:rPr>
          <w:rFonts w:ascii="Times New Roman" w:hAnsi="Times New Roman" w:cs="Times New Roman"/>
          <w:sz w:val="24"/>
          <w:szCs w:val="24"/>
          <w:lang w:val="it"/>
        </w:rPr>
        <w:t>non ha “sfidato”, con successo, anche cantautori meridionali a misurarsi con le traduzioni da Brassens</w:t>
      </w:r>
      <w:r w:rsidR="00507491">
        <w:rPr>
          <w:rFonts w:ascii="Times New Roman" w:hAnsi="Times New Roman" w:cs="Times New Roman"/>
          <w:sz w:val="24"/>
          <w:szCs w:val="24"/>
          <w:lang w:val="it"/>
        </w:rPr>
        <w:t xml:space="preserve">, la cui lingua fino a quel momento era stata considerata accostabile solo a parlate settentrionali, talvolta, come nel caso del piemontese e del milanese, per riconoscibili affinità linguistiche, e, in genere, per maggior sintonia culturale, vera o supposta, tra culture in senso lato nordiche. </w:t>
      </w:r>
    </w:p>
    <w:p w14:paraId="5F968C02" w14:textId="3501FCAB" w:rsidR="00450283" w:rsidRDefault="00450283" w:rsidP="008E1135">
      <w:pPr>
        <w:spacing w:line="360" w:lineRule="auto"/>
        <w:contextualSpacing/>
        <w:jc w:val="both"/>
        <w:rPr>
          <w:rFonts w:ascii="Times New Roman" w:hAnsi="Times New Roman" w:cs="Times New Roman"/>
          <w:sz w:val="24"/>
          <w:szCs w:val="24"/>
          <w:lang w:val="it"/>
        </w:rPr>
      </w:pPr>
      <w:r>
        <w:rPr>
          <w:rFonts w:ascii="Times New Roman" w:hAnsi="Times New Roman" w:cs="Times New Roman"/>
          <w:sz w:val="24"/>
          <w:szCs w:val="24"/>
          <w:lang w:val="it"/>
        </w:rPr>
        <w:tab/>
        <w:t>Pregiudizio da sfatare, evidentemente, considerati i risultati delle trad</w:t>
      </w:r>
      <w:r w:rsidR="00C16229">
        <w:rPr>
          <w:rFonts w:ascii="Times New Roman" w:hAnsi="Times New Roman" w:cs="Times New Roman"/>
          <w:sz w:val="24"/>
          <w:szCs w:val="24"/>
          <w:lang w:val="it"/>
        </w:rPr>
        <w:t>u</w:t>
      </w:r>
      <w:r>
        <w:rPr>
          <w:rFonts w:ascii="Times New Roman" w:hAnsi="Times New Roman" w:cs="Times New Roman"/>
          <w:sz w:val="24"/>
          <w:szCs w:val="24"/>
          <w:lang w:val="it"/>
        </w:rPr>
        <w:t xml:space="preserve">zioni “indotte” da Conenna; la quale sottolinea peraltro che il Brassens </w:t>
      </w:r>
      <w:proofErr w:type="spellStart"/>
      <w:r w:rsidR="00D00033">
        <w:rPr>
          <w:rFonts w:ascii="Times New Roman" w:hAnsi="Times New Roman" w:cs="Times New Roman"/>
          <w:sz w:val="24"/>
          <w:szCs w:val="24"/>
          <w:lang w:val="it"/>
        </w:rPr>
        <w:t>ultraparigino</w:t>
      </w:r>
      <w:proofErr w:type="spellEnd"/>
      <w:r w:rsidR="00D00033">
        <w:rPr>
          <w:rFonts w:ascii="Times New Roman" w:hAnsi="Times New Roman" w:cs="Times New Roman"/>
          <w:sz w:val="24"/>
          <w:szCs w:val="24"/>
          <w:lang w:val="it"/>
        </w:rPr>
        <w:t xml:space="preserve"> che tutti hanno in mente, quello </w:t>
      </w:r>
      <w:r w:rsidR="00C16229">
        <w:rPr>
          <w:rFonts w:ascii="Times New Roman" w:hAnsi="Times New Roman" w:cs="Times New Roman"/>
          <w:sz w:val="24"/>
          <w:szCs w:val="24"/>
          <w:lang w:val="it"/>
        </w:rPr>
        <w:t>delle vie del</w:t>
      </w:r>
      <w:r w:rsidR="00D00033">
        <w:rPr>
          <w:rFonts w:ascii="Times New Roman" w:hAnsi="Times New Roman" w:cs="Times New Roman"/>
          <w:sz w:val="24"/>
          <w:szCs w:val="24"/>
          <w:lang w:val="it"/>
        </w:rPr>
        <w:t xml:space="preserve"> 14° arrondissement, </w:t>
      </w:r>
      <w:r w:rsidR="00C16229">
        <w:rPr>
          <w:rFonts w:ascii="Times New Roman" w:hAnsi="Times New Roman" w:cs="Times New Roman"/>
          <w:sz w:val="24"/>
          <w:szCs w:val="24"/>
          <w:lang w:val="it"/>
        </w:rPr>
        <w:t xml:space="preserve">delle </w:t>
      </w:r>
      <w:proofErr w:type="spellStart"/>
      <w:r w:rsidR="00C16229">
        <w:rPr>
          <w:rFonts w:ascii="Times New Roman" w:hAnsi="Times New Roman" w:cs="Times New Roman"/>
          <w:i/>
          <w:iCs/>
          <w:sz w:val="24"/>
          <w:szCs w:val="24"/>
          <w:lang w:val="it"/>
        </w:rPr>
        <w:t>caves</w:t>
      </w:r>
      <w:proofErr w:type="spellEnd"/>
      <w:r w:rsidR="00C16229">
        <w:rPr>
          <w:rFonts w:ascii="Times New Roman" w:hAnsi="Times New Roman" w:cs="Times New Roman"/>
          <w:i/>
          <w:iCs/>
          <w:sz w:val="24"/>
          <w:szCs w:val="24"/>
          <w:lang w:val="it"/>
        </w:rPr>
        <w:t xml:space="preserve"> </w:t>
      </w:r>
      <w:r w:rsidR="00C16229">
        <w:rPr>
          <w:rFonts w:ascii="Times New Roman" w:hAnsi="Times New Roman" w:cs="Times New Roman"/>
          <w:sz w:val="24"/>
          <w:szCs w:val="24"/>
          <w:lang w:val="it"/>
        </w:rPr>
        <w:t xml:space="preserve">fumose, del </w:t>
      </w:r>
      <w:proofErr w:type="spellStart"/>
      <w:r w:rsidR="00C16229">
        <w:rPr>
          <w:rFonts w:ascii="Times New Roman" w:hAnsi="Times New Roman" w:cs="Times New Roman"/>
          <w:sz w:val="24"/>
          <w:szCs w:val="24"/>
          <w:lang w:val="it"/>
        </w:rPr>
        <w:t>Bobinot</w:t>
      </w:r>
      <w:proofErr w:type="spellEnd"/>
      <w:r w:rsidR="00C16229">
        <w:rPr>
          <w:rFonts w:ascii="Times New Roman" w:hAnsi="Times New Roman" w:cs="Times New Roman"/>
          <w:sz w:val="24"/>
          <w:szCs w:val="24"/>
          <w:lang w:val="it"/>
        </w:rPr>
        <w:t xml:space="preserve"> e dell’Olympia, </w:t>
      </w:r>
      <w:r w:rsidR="003458D2">
        <w:rPr>
          <w:rFonts w:ascii="Times New Roman" w:hAnsi="Times New Roman" w:cs="Times New Roman"/>
          <w:sz w:val="24"/>
          <w:szCs w:val="24"/>
          <w:lang w:val="it"/>
        </w:rPr>
        <w:t>aveva avuto i natali</w:t>
      </w:r>
      <w:r w:rsidR="00C16229">
        <w:rPr>
          <w:rFonts w:ascii="Times New Roman" w:hAnsi="Times New Roman" w:cs="Times New Roman"/>
          <w:sz w:val="24"/>
          <w:szCs w:val="24"/>
          <w:lang w:val="it"/>
        </w:rPr>
        <w:t xml:space="preserve"> in Linguadoca, nella città portuale di Sète, </w:t>
      </w:r>
      <w:r w:rsidR="003458D2">
        <w:rPr>
          <w:rFonts w:ascii="Times New Roman" w:hAnsi="Times New Roman" w:cs="Times New Roman"/>
          <w:sz w:val="24"/>
          <w:szCs w:val="24"/>
          <w:lang w:val="it"/>
        </w:rPr>
        <w:t>dove</w:t>
      </w:r>
      <w:r w:rsidR="00C16229">
        <w:rPr>
          <w:rFonts w:ascii="Times New Roman" w:hAnsi="Times New Roman" w:cs="Times New Roman"/>
          <w:sz w:val="24"/>
          <w:szCs w:val="24"/>
          <w:lang w:val="it"/>
        </w:rPr>
        <w:t>, per una volontà testamentaria</w:t>
      </w:r>
      <w:r w:rsidR="003458D2">
        <w:rPr>
          <w:rFonts w:ascii="Times New Roman" w:hAnsi="Times New Roman" w:cs="Times New Roman"/>
          <w:sz w:val="24"/>
          <w:szCs w:val="24"/>
          <w:lang w:val="it"/>
        </w:rPr>
        <w:t xml:space="preserve"> espressa in una sua celebre canzone, fu sepolto: era nato al sud, in riva al mare, e lì volle tornare per l’ultimo viaggio. Ed ecco allora che, in questo libro in cui tanti fili si annodano e si separano per poi tornare a intrecciarsi, tutto mostra di ruotare in definitiva attorno a un unico grande tema, a una parola che indica, assai più che un mare, un crogiuolo di lingue e di culture</w:t>
      </w:r>
      <w:r w:rsidR="00203E4B">
        <w:rPr>
          <w:rFonts w:ascii="Times New Roman" w:hAnsi="Times New Roman" w:cs="Times New Roman"/>
          <w:sz w:val="24"/>
          <w:szCs w:val="24"/>
          <w:lang w:val="it"/>
        </w:rPr>
        <w:t xml:space="preserve">, di storie e di miti: il Mediterraneo. Perché questo è il vero tema di </w:t>
      </w:r>
      <w:r w:rsidR="00203E4B">
        <w:rPr>
          <w:rFonts w:ascii="Times New Roman" w:hAnsi="Times New Roman" w:cs="Times New Roman"/>
          <w:i/>
          <w:iCs/>
          <w:sz w:val="24"/>
          <w:szCs w:val="24"/>
          <w:lang w:val="it"/>
        </w:rPr>
        <w:t xml:space="preserve">Crêuza de </w:t>
      </w:r>
      <w:proofErr w:type="spellStart"/>
      <w:r w:rsidR="00203E4B">
        <w:rPr>
          <w:rFonts w:ascii="Times New Roman" w:hAnsi="Times New Roman" w:cs="Times New Roman"/>
          <w:i/>
          <w:iCs/>
          <w:sz w:val="24"/>
          <w:szCs w:val="24"/>
          <w:lang w:val="it"/>
        </w:rPr>
        <w:t>mä</w:t>
      </w:r>
      <w:proofErr w:type="spellEnd"/>
      <w:r w:rsidR="00203E4B">
        <w:rPr>
          <w:rFonts w:ascii="Times New Roman" w:hAnsi="Times New Roman" w:cs="Times New Roman"/>
          <w:sz w:val="24"/>
          <w:szCs w:val="24"/>
          <w:lang w:val="it"/>
        </w:rPr>
        <w:t xml:space="preserve">, della canzone e dell’album, come </w:t>
      </w:r>
      <w:r w:rsidR="008F20DF">
        <w:rPr>
          <w:rFonts w:ascii="Times New Roman" w:hAnsi="Times New Roman" w:cs="Times New Roman"/>
          <w:sz w:val="24"/>
          <w:szCs w:val="24"/>
          <w:lang w:val="it"/>
        </w:rPr>
        <w:t>evidenzia l’a</w:t>
      </w:r>
      <w:r w:rsidR="001306AE">
        <w:rPr>
          <w:rFonts w:ascii="Times New Roman" w:hAnsi="Times New Roman" w:cs="Times New Roman"/>
          <w:sz w:val="24"/>
          <w:szCs w:val="24"/>
          <w:lang w:val="it"/>
        </w:rPr>
        <w:t>vvince</w:t>
      </w:r>
      <w:r w:rsidR="008F20DF">
        <w:rPr>
          <w:rFonts w:ascii="Times New Roman" w:hAnsi="Times New Roman" w:cs="Times New Roman"/>
          <w:sz w:val="24"/>
          <w:szCs w:val="24"/>
          <w:lang w:val="it"/>
        </w:rPr>
        <w:t xml:space="preserve">nte saggio di Guido Festinese, che definisce il disco «un </w:t>
      </w:r>
      <w:proofErr w:type="spellStart"/>
      <w:r w:rsidR="008F20DF">
        <w:rPr>
          <w:rFonts w:ascii="Times New Roman" w:hAnsi="Times New Roman" w:cs="Times New Roman"/>
          <w:sz w:val="24"/>
          <w:szCs w:val="24"/>
          <w:lang w:val="it"/>
        </w:rPr>
        <w:t>soundscape</w:t>
      </w:r>
      <w:proofErr w:type="spellEnd"/>
      <w:r w:rsidR="00203E4B">
        <w:rPr>
          <w:rFonts w:ascii="Times New Roman" w:hAnsi="Times New Roman" w:cs="Times New Roman"/>
          <w:sz w:val="24"/>
          <w:szCs w:val="24"/>
          <w:lang w:val="it"/>
        </w:rPr>
        <w:t xml:space="preserve"> </w:t>
      </w:r>
      <w:r w:rsidR="008F20DF">
        <w:rPr>
          <w:rFonts w:ascii="Times New Roman" w:hAnsi="Times New Roman" w:cs="Times New Roman"/>
          <w:sz w:val="24"/>
          <w:szCs w:val="24"/>
          <w:lang w:val="it"/>
        </w:rPr>
        <w:t>mediterraneo intessuto di storie»</w:t>
      </w:r>
      <w:r w:rsidR="00214B77">
        <w:rPr>
          <w:rFonts w:ascii="Times New Roman" w:hAnsi="Times New Roman" w:cs="Times New Roman"/>
          <w:sz w:val="24"/>
          <w:szCs w:val="24"/>
          <w:lang w:val="it"/>
        </w:rPr>
        <w:t xml:space="preserve">. Il genovese, </w:t>
      </w:r>
      <w:r w:rsidR="00214B77">
        <w:rPr>
          <w:rFonts w:ascii="Times New Roman" w:hAnsi="Times New Roman" w:cs="Times New Roman"/>
          <w:sz w:val="24"/>
          <w:szCs w:val="24"/>
          <w:lang w:val="it"/>
        </w:rPr>
        <w:lastRenderedPageBreak/>
        <w:t>in questa prospettiva, si rivela assai più di un dialetto in senso tradizionale, di quelli che certo pensiero reazionario vorrebbe testimonianze in sé chiuse e immutabili di un idealizzato passato</w:t>
      </w:r>
      <w:r w:rsidR="001306AE">
        <w:rPr>
          <w:rFonts w:ascii="Times New Roman" w:hAnsi="Times New Roman" w:cs="Times New Roman"/>
          <w:sz w:val="24"/>
          <w:szCs w:val="24"/>
          <w:lang w:val="it"/>
        </w:rPr>
        <w:t xml:space="preserve"> di un territorio circoscritto</w:t>
      </w:r>
      <w:r w:rsidR="00214B77">
        <w:rPr>
          <w:rFonts w:ascii="Times New Roman" w:hAnsi="Times New Roman" w:cs="Times New Roman"/>
          <w:sz w:val="24"/>
          <w:szCs w:val="24"/>
          <w:lang w:val="it"/>
        </w:rPr>
        <w:t>; è, al contrario, una lingua-mondo, un organismo sempre vivo e prensile</w:t>
      </w:r>
      <w:r w:rsidR="00A640AB">
        <w:rPr>
          <w:rFonts w:ascii="Times New Roman" w:hAnsi="Times New Roman" w:cs="Times New Roman"/>
          <w:sz w:val="24"/>
          <w:szCs w:val="24"/>
          <w:lang w:val="it"/>
        </w:rPr>
        <w:t>, una parlata sincretica, disposta a innesti di nuove parole appartenenti ad altre genti, e dunque di nuove storie, nuove immagini, nuovi sapori e suoni e odori, nuovi sogni. De André conosceva bene, prima di comporre il disco, la grandissima quantità di influssi arabi e soprattutto turchi sulla lingua genovese, e proprio quest</w:t>
      </w:r>
      <w:r w:rsidR="002D2374">
        <w:rPr>
          <w:rFonts w:ascii="Times New Roman" w:hAnsi="Times New Roman" w:cs="Times New Roman"/>
          <w:sz w:val="24"/>
          <w:szCs w:val="24"/>
          <w:lang w:val="it"/>
        </w:rPr>
        <w:t>a consapevolezza della stratificazione storica e della pluralità del dialetto</w:t>
      </w:r>
      <w:r w:rsidR="00A640AB">
        <w:rPr>
          <w:rFonts w:ascii="Times New Roman" w:hAnsi="Times New Roman" w:cs="Times New Roman"/>
          <w:sz w:val="24"/>
          <w:szCs w:val="24"/>
          <w:lang w:val="it"/>
        </w:rPr>
        <w:t xml:space="preserve"> lo ha disposto </w:t>
      </w:r>
      <w:r w:rsidR="00C40F11">
        <w:rPr>
          <w:rFonts w:ascii="Times New Roman" w:hAnsi="Times New Roman" w:cs="Times New Roman"/>
          <w:sz w:val="24"/>
          <w:szCs w:val="24"/>
          <w:lang w:val="it"/>
        </w:rPr>
        <w:t xml:space="preserve">a mantenere </w:t>
      </w:r>
      <w:r w:rsidR="001A6136">
        <w:rPr>
          <w:rFonts w:ascii="Times New Roman" w:hAnsi="Times New Roman" w:cs="Times New Roman"/>
          <w:sz w:val="24"/>
          <w:szCs w:val="24"/>
          <w:lang w:val="it"/>
        </w:rPr>
        <w:t>“</w:t>
      </w:r>
      <w:r w:rsidR="00C40F11">
        <w:rPr>
          <w:rFonts w:ascii="Times New Roman" w:hAnsi="Times New Roman" w:cs="Times New Roman"/>
          <w:sz w:val="24"/>
          <w:szCs w:val="24"/>
          <w:lang w:val="it"/>
        </w:rPr>
        <w:t>aperto</w:t>
      </w:r>
      <w:r w:rsidR="001A6136">
        <w:rPr>
          <w:rFonts w:ascii="Times New Roman" w:hAnsi="Times New Roman" w:cs="Times New Roman"/>
          <w:sz w:val="24"/>
          <w:szCs w:val="24"/>
          <w:lang w:val="it"/>
        </w:rPr>
        <w:t>”</w:t>
      </w:r>
      <w:r w:rsidR="00C40F11">
        <w:rPr>
          <w:rFonts w:ascii="Times New Roman" w:hAnsi="Times New Roman" w:cs="Times New Roman"/>
          <w:sz w:val="24"/>
          <w:szCs w:val="24"/>
          <w:lang w:val="it"/>
        </w:rPr>
        <w:t xml:space="preserve"> </w:t>
      </w:r>
      <w:r w:rsidR="002D2374">
        <w:rPr>
          <w:rFonts w:ascii="Times New Roman" w:hAnsi="Times New Roman" w:cs="Times New Roman"/>
          <w:sz w:val="24"/>
          <w:szCs w:val="24"/>
          <w:lang w:val="it"/>
        </w:rPr>
        <w:t>quello da lui impiegato in questo disco</w:t>
      </w:r>
      <w:r w:rsidR="00C40F11">
        <w:rPr>
          <w:rFonts w:ascii="Times New Roman" w:hAnsi="Times New Roman" w:cs="Times New Roman"/>
          <w:sz w:val="24"/>
          <w:szCs w:val="24"/>
          <w:lang w:val="it"/>
        </w:rPr>
        <w:t>, differenziandolo dalla “normale” parlata della sua città</w:t>
      </w:r>
      <w:r w:rsidR="002D2374">
        <w:rPr>
          <w:rFonts w:ascii="Times New Roman" w:hAnsi="Times New Roman" w:cs="Times New Roman"/>
          <w:sz w:val="24"/>
          <w:szCs w:val="24"/>
          <w:lang w:val="it"/>
        </w:rPr>
        <w:t xml:space="preserve"> e facendone, scrive </w:t>
      </w:r>
      <w:proofErr w:type="spellStart"/>
      <w:r w:rsidR="00392E39">
        <w:rPr>
          <w:rFonts w:ascii="Times New Roman" w:hAnsi="Times New Roman" w:cs="Times New Roman"/>
          <w:sz w:val="24"/>
          <w:szCs w:val="24"/>
          <w:lang w:val="it"/>
        </w:rPr>
        <w:t>Festinese</w:t>
      </w:r>
      <w:proofErr w:type="spellEnd"/>
      <w:r w:rsidR="00392E39">
        <w:rPr>
          <w:rFonts w:ascii="Times New Roman" w:hAnsi="Times New Roman" w:cs="Times New Roman"/>
          <w:sz w:val="24"/>
          <w:szCs w:val="24"/>
          <w:lang w:val="it"/>
        </w:rPr>
        <w:t>,</w:t>
      </w:r>
      <w:r w:rsidR="002D2374">
        <w:rPr>
          <w:rFonts w:ascii="Times New Roman" w:hAnsi="Times New Roman" w:cs="Times New Roman"/>
          <w:sz w:val="24"/>
          <w:szCs w:val="24"/>
          <w:lang w:val="it"/>
        </w:rPr>
        <w:t xml:space="preserve"> un </w:t>
      </w:r>
      <w:r w:rsidR="001306AE" w:rsidRPr="001306AE">
        <w:rPr>
          <w:rFonts w:ascii="Times New Roman" w:hAnsi="Times New Roman" w:cs="Times New Roman"/>
          <w:sz w:val="24"/>
          <w:szCs w:val="24"/>
          <w:lang w:val="it"/>
        </w:rPr>
        <w:t>«</w:t>
      </w:r>
      <w:r w:rsidR="001306AE" w:rsidRPr="001306AE">
        <w:rPr>
          <w:rFonts w:ascii="Times New Roman" w:hAnsi="Times New Roman" w:cs="Times New Roman"/>
          <w:sz w:val="24"/>
          <w:szCs w:val="24"/>
        </w:rPr>
        <w:t>genovese</w:t>
      </w:r>
      <w:r w:rsidR="00392E39" w:rsidRPr="00392E39">
        <w:rPr>
          <w:rFonts w:ascii="Times New Roman" w:hAnsi="Times New Roman" w:cs="Times New Roman"/>
          <w:sz w:val="24"/>
          <w:szCs w:val="24"/>
          <w:lang w:val="it"/>
        </w:rPr>
        <w:t xml:space="preserve"> in parte vero, in parte arcaico, in parte immaginario</w:t>
      </w:r>
      <w:r w:rsidR="001306AE">
        <w:rPr>
          <w:rFonts w:ascii="Times New Roman" w:hAnsi="Times New Roman" w:cs="Times New Roman"/>
          <w:sz w:val="24"/>
          <w:szCs w:val="24"/>
          <w:lang w:val="it"/>
        </w:rPr>
        <w:t>».</w:t>
      </w:r>
      <w:r w:rsidR="00D87FE7">
        <w:rPr>
          <w:rFonts w:ascii="Times New Roman" w:hAnsi="Times New Roman" w:cs="Times New Roman"/>
          <w:sz w:val="24"/>
          <w:szCs w:val="24"/>
          <w:lang w:val="it"/>
        </w:rPr>
        <w:t xml:space="preserve"> E aggiunge de Angelis: </w:t>
      </w:r>
      <w:proofErr w:type="gramStart"/>
      <w:r w:rsidR="00D87FE7">
        <w:rPr>
          <w:rFonts w:ascii="Times New Roman" w:hAnsi="Times New Roman" w:cs="Times New Roman"/>
          <w:sz w:val="24"/>
          <w:szCs w:val="24"/>
          <w:lang w:val="it"/>
        </w:rPr>
        <w:t>« [</w:t>
      </w:r>
      <w:proofErr w:type="gramEnd"/>
      <w:r w:rsidR="00D87FE7">
        <w:rPr>
          <w:rFonts w:ascii="Times New Roman" w:hAnsi="Times New Roman" w:cs="Times New Roman"/>
          <w:sz w:val="24"/>
          <w:szCs w:val="24"/>
          <w:lang w:val="it"/>
        </w:rPr>
        <w:t xml:space="preserve">in </w:t>
      </w:r>
      <w:r w:rsidR="00D87FE7">
        <w:rPr>
          <w:rFonts w:ascii="Times New Roman" w:hAnsi="Times New Roman" w:cs="Times New Roman"/>
          <w:i/>
          <w:iCs/>
          <w:sz w:val="24"/>
          <w:szCs w:val="24"/>
          <w:lang w:val="it"/>
        </w:rPr>
        <w:t xml:space="preserve">Crêuza de </w:t>
      </w:r>
      <w:proofErr w:type="spellStart"/>
      <w:r w:rsidR="00D87FE7">
        <w:rPr>
          <w:rFonts w:ascii="Times New Roman" w:hAnsi="Times New Roman" w:cs="Times New Roman"/>
          <w:i/>
          <w:iCs/>
          <w:sz w:val="24"/>
          <w:szCs w:val="24"/>
          <w:lang w:val="it"/>
        </w:rPr>
        <w:t>mä</w:t>
      </w:r>
      <w:proofErr w:type="spellEnd"/>
      <w:r w:rsidR="00D87FE7">
        <w:rPr>
          <w:rFonts w:ascii="Times New Roman" w:hAnsi="Times New Roman" w:cs="Times New Roman"/>
          <w:sz w:val="24"/>
          <w:szCs w:val="24"/>
          <w:lang w:val="it"/>
        </w:rPr>
        <w:t>]</w:t>
      </w:r>
      <w:r w:rsidR="00D87FE7" w:rsidRPr="00D87FE7">
        <w:rPr>
          <w:rFonts w:ascii="Times New Roman" w:hAnsi="Times New Roman" w:cs="Times New Roman"/>
          <w:sz w:val="24"/>
          <w:szCs w:val="24"/>
          <w:lang w:val="it"/>
        </w:rPr>
        <w:t xml:space="preserve"> il genovese è vestito di tutti i suoni possibili del Mediterraneo, con i timbri e gli strumenti della tradizione islamica e macedone e occitana e catalana… Sarà anche “genovese”, un genovese arcaico e letterario, ma la sostanza culturale-etnica di Genova è più vicina al Marocco, all’Algeria, alla Sicilia, alla Spagna, alla Greci</w:t>
      </w:r>
      <w:r w:rsidR="00D87FE7">
        <w:rPr>
          <w:rFonts w:ascii="Times New Roman" w:hAnsi="Times New Roman" w:cs="Times New Roman"/>
          <w:sz w:val="24"/>
          <w:szCs w:val="24"/>
          <w:lang w:val="it"/>
        </w:rPr>
        <w:t>a</w:t>
      </w:r>
      <w:r w:rsidR="00844F49">
        <w:rPr>
          <w:rFonts w:ascii="Times New Roman" w:hAnsi="Times New Roman" w:cs="Times New Roman"/>
          <w:sz w:val="24"/>
          <w:szCs w:val="24"/>
          <w:lang w:val="it"/>
        </w:rPr>
        <w:t>].</w:t>
      </w:r>
    </w:p>
    <w:p w14:paraId="6A4F4848" w14:textId="120D8833" w:rsidR="004968D3" w:rsidRDefault="001306AE" w:rsidP="008E113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lang w:val="it"/>
        </w:rPr>
        <w:tab/>
        <w:t xml:space="preserve">L’insegnamento più prezioso che si trae dall’insieme di questi saggi riguarda proprio la </w:t>
      </w:r>
      <w:r w:rsidR="00924711">
        <w:rPr>
          <w:rFonts w:ascii="Times New Roman" w:hAnsi="Times New Roman" w:cs="Times New Roman"/>
          <w:sz w:val="24"/>
          <w:szCs w:val="24"/>
          <w:lang w:val="it"/>
        </w:rPr>
        <w:t>vitalità dei</w:t>
      </w:r>
      <w:r>
        <w:rPr>
          <w:rFonts w:ascii="Times New Roman" w:hAnsi="Times New Roman" w:cs="Times New Roman"/>
          <w:sz w:val="24"/>
          <w:szCs w:val="24"/>
          <w:lang w:val="it"/>
        </w:rPr>
        <w:t xml:space="preserve"> dialetti delle canzoni, </w:t>
      </w:r>
      <w:r w:rsidR="00924711">
        <w:rPr>
          <w:rFonts w:ascii="Times New Roman" w:hAnsi="Times New Roman" w:cs="Times New Roman"/>
          <w:sz w:val="24"/>
          <w:szCs w:val="24"/>
          <w:lang w:val="it"/>
        </w:rPr>
        <w:t>la maggior</w:t>
      </w:r>
      <w:r>
        <w:rPr>
          <w:rFonts w:ascii="Times New Roman" w:hAnsi="Times New Roman" w:cs="Times New Roman"/>
          <w:sz w:val="24"/>
          <w:szCs w:val="24"/>
          <w:lang w:val="it"/>
        </w:rPr>
        <w:t xml:space="preserve"> libertà di cui essi godono</w:t>
      </w:r>
      <w:r w:rsidR="001A6136">
        <w:rPr>
          <w:rFonts w:ascii="Times New Roman" w:hAnsi="Times New Roman" w:cs="Times New Roman"/>
          <w:sz w:val="24"/>
          <w:szCs w:val="24"/>
          <w:lang w:val="it"/>
        </w:rPr>
        <w:t>,</w:t>
      </w:r>
      <w:r>
        <w:rPr>
          <w:rFonts w:ascii="Times New Roman" w:hAnsi="Times New Roman" w:cs="Times New Roman"/>
          <w:sz w:val="24"/>
          <w:szCs w:val="24"/>
          <w:lang w:val="it"/>
        </w:rPr>
        <w:t xml:space="preserve"> rispetto alla standardizzazione della lingua</w:t>
      </w:r>
      <w:r w:rsidR="0009192D">
        <w:rPr>
          <w:rFonts w:ascii="Times New Roman" w:hAnsi="Times New Roman" w:cs="Times New Roman"/>
          <w:sz w:val="24"/>
          <w:szCs w:val="24"/>
          <w:lang w:val="it"/>
        </w:rPr>
        <w:t xml:space="preserve"> nazionale, di giocare con le parole e con la musica, ma anche di attrarre verso di </w:t>
      </w:r>
      <w:r w:rsidR="00924711">
        <w:rPr>
          <w:rFonts w:ascii="Times New Roman" w:hAnsi="Times New Roman" w:cs="Times New Roman"/>
          <w:sz w:val="24"/>
          <w:szCs w:val="24"/>
          <w:lang w:val="it"/>
        </w:rPr>
        <w:t>sé altri</w:t>
      </w:r>
      <w:r w:rsidR="0009192D">
        <w:rPr>
          <w:rFonts w:ascii="Times New Roman" w:hAnsi="Times New Roman" w:cs="Times New Roman"/>
          <w:sz w:val="24"/>
          <w:szCs w:val="24"/>
          <w:lang w:val="it"/>
        </w:rPr>
        <w:t xml:space="preserve"> dialetti</w:t>
      </w:r>
      <w:r w:rsidR="00924711">
        <w:rPr>
          <w:rFonts w:ascii="Times New Roman" w:hAnsi="Times New Roman" w:cs="Times New Roman"/>
          <w:sz w:val="24"/>
          <w:szCs w:val="24"/>
          <w:lang w:val="it"/>
        </w:rPr>
        <w:t>, offrendosi come</w:t>
      </w:r>
      <w:r w:rsidR="00844F49">
        <w:rPr>
          <w:rFonts w:ascii="Times New Roman" w:hAnsi="Times New Roman" w:cs="Times New Roman"/>
          <w:sz w:val="24"/>
          <w:szCs w:val="24"/>
          <w:lang w:val="it"/>
        </w:rPr>
        <w:t xml:space="preserve"> straordinari modelli di</w:t>
      </w:r>
      <w:r w:rsidR="001A6136">
        <w:rPr>
          <w:rFonts w:ascii="Times New Roman" w:hAnsi="Times New Roman" w:cs="Times New Roman"/>
          <w:sz w:val="24"/>
          <w:szCs w:val="24"/>
          <w:lang w:val="it"/>
        </w:rPr>
        <w:t xml:space="preserve"> un</w:t>
      </w:r>
      <w:r w:rsidR="00924711">
        <w:rPr>
          <w:rFonts w:ascii="Times New Roman" w:hAnsi="Times New Roman" w:cs="Times New Roman"/>
          <w:sz w:val="24"/>
          <w:szCs w:val="24"/>
          <w:lang w:val="it"/>
        </w:rPr>
        <w:t xml:space="preserve"> laboratorio linguistico</w:t>
      </w:r>
      <w:r w:rsidR="00F40B5C">
        <w:rPr>
          <w:rFonts w:ascii="Times New Roman" w:hAnsi="Times New Roman" w:cs="Times New Roman"/>
          <w:sz w:val="24"/>
          <w:szCs w:val="24"/>
          <w:lang w:val="it"/>
        </w:rPr>
        <w:t xml:space="preserve"> che non è mai fine a sé stesso, ma è sempre anche assimilazione e scambio di culture diverse.</w:t>
      </w:r>
      <w:r w:rsidR="00924711">
        <w:rPr>
          <w:rFonts w:ascii="Times New Roman" w:hAnsi="Times New Roman" w:cs="Times New Roman"/>
          <w:sz w:val="24"/>
          <w:szCs w:val="24"/>
          <w:lang w:val="it"/>
        </w:rPr>
        <w:t xml:space="preserve"> Non è improbabile che siano state proprio le traduzioni di Svampa a stimolare altri artisti alla conversione di Brassens nel proprio dialetto, non tanto per un impulso imitativo, quanto per misurarsi a loro volta con un esperimento che aveva dimostrato possibilità che la più “ingessata” lingua italiana non pareva offrire</w:t>
      </w:r>
      <w:r w:rsidR="00D87FE7">
        <w:rPr>
          <w:rFonts w:ascii="Times New Roman" w:hAnsi="Times New Roman" w:cs="Times New Roman"/>
          <w:sz w:val="24"/>
          <w:szCs w:val="24"/>
          <w:lang w:val="it"/>
        </w:rPr>
        <w:t xml:space="preserve">; palestra di multilinguismo, il dialetto apriva la strada ad altri dialetti, così come in singoli </w:t>
      </w:r>
      <w:r w:rsidR="00924711">
        <w:rPr>
          <w:rFonts w:ascii="Times New Roman" w:hAnsi="Times New Roman" w:cs="Times New Roman"/>
          <w:sz w:val="24"/>
          <w:szCs w:val="24"/>
          <w:lang w:val="it"/>
        </w:rPr>
        <w:t xml:space="preserve"> </w:t>
      </w:r>
      <w:r w:rsidR="00D87FE7">
        <w:rPr>
          <w:rFonts w:ascii="Times New Roman" w:hAnsi="Times New Roman" w:cs="Times New Roman"/>
          <w:sz w:val="24"/>
          <w:szCs w:val="24"/>
          <w:lang w:val="it"/>
        </w:rPr>
        <w:t>autori “un dialetto tira l’altro” (a partire dallo stesso De André, tra napoletano, sardo e genovese)</w:t>
      </w:r>
      <w:r w:rsidR="00F40B5C">
        <w:rPr>
          <w:rFonts w:ascii="Times New Roman" w:hAnsi="Times New Roman" w:cs="Times New Roman"/>
          <w:sz w:val="24"/>
          <w:szCs w:val="24"/>
          <w:lang w:val="it"/>
        </w:rPr>
        <w:t>, e in altri stimola impasti e ibridazioni (si pensi alla compresenza di napoletano, italiano e inglese in certi testi di Pino Daniele)</w:t>
      </w:r>
      <w:r w:rsidR="00701A70">
        <w:rPr>
          <w:rFonts w:ascii="Times New Roman" w:hAnsi="Times New Roman" w:cs="Times New Roman"/>
          <w:sz w:val="24"/>
          <w:szCs w:val="24"/>
          <w:lang w:val="it"/>
        </w:rPr>
        <w:t xml:space="preserve">; oppure, come nel caso di La Posta, </w:t>
      </w:r>
      <w:r w:rsidR="001A6136">
        <w:rPr>
          <w:rFonts w:ascii="Times New Roman" w:hAnsi="Times New Roman" w:cs="Times New Roman"/>
          <w:sz w:val="24"/>
          <w:szCs w:val="24"/>
          <w:lang w:val="it"/>
        </w:rPr>
        <w:t>chiede di essere tradotto in un altro dialetto</w:t>
      </w:r>
      <w:r w:rsidR="00701A70">
        <w:rPr>
          <w:rFonts w:ascii="Times New Roman" w:hAnsi="Times New Roman" w:cs="Times New Roman"/>
          <w:sz w:val="24"/>
          <w:szCs w:val="24"/>
          <w:lang w:val="it"/>
        </w:rPr>
        <w:t>. È molto interessante, a questo riguardo, il racconto che  lo stesso La Posta fa della genesi del suo progetto:</w:t>
      </w:r>
      <w:r w:rsidR="007B4468">
        <w:rPr>
          <w:rFonts w:ascii="Times New Roman" w:hAnsi="Times New Roman" w:cs="Times New Roman"/>
          <w:sz w:val="24"/>
          <w:szCs w:val="24"/>
          <w:lang w:val="it"/>
        </w:rPr>
        <w:t xml:space="preserve"> è il fascino provato di fronte al suono di un dialetto di primo acchito del tutto incomprensibile a stimolarne una traduzione non in italiano, che avrebbe smarrito per strada troppi elementi della densità semantica e sonora del testo originale, ma nel proprio dialetto, il napoletano, e senza nemmeno passare per l’intermediazione di una traduzione italiana di servizio</w:t>
      </w:r>
      <w:r w:rsidR="005F468C">
        <w:rPr>
          <w:rFonts w:ascii="Times New Roman" w:hAnsi="Times New Roman" w:cs="Times New Roman"/>
          <w:sz w:val="24"/>
          <w:szCs w:val="24"/>
          <w:lang w:val="it"/>
        </w:rPr>
        <w:t>, che avrebbe comportato l’eliminazione del fondamentale confronto</w:t>
      </w:r>
      <w:r w:rsidR="0074430C">
        <w:rPr>
          <w:rFonts w:ascii="Times New Roman" w:hAnsi="Times New Roman" w:cs="Times New Roman"/>
          <w:sz w:val="24"/>
          <w:szCs w:val="24"/>
          <w:lang w:val="it"/>
        </w:rPr>
        <w:t xml:space="preserve"> diretto</w:t>
      </w:r>
      <w:r w:rsidR="005F468C">
        <w:rPr>
          <w:rFonts w:ascii="Times New Roman" w:hAnsi="Times New Roman" w:cs="Times New Roman"/>
          <w:sz w:val="24"/>
          <w:szCs w:val="24"/>
          <w:lang w:val="it"/>
        </w:rPr>
        <w:t xml:space="preserve"> tra i due dialetti. Per quanto diversissimi possano essere tra loro, i dialetti condividono molto del rapporto che intrattengono con il parlante e con il mondo che lo circonda, che è assai differente da quello della lingua: in questa prospettiva, possiamo pensare ai dialetti come alle numerosissime declinazioni di una stessa lingua materna, propria, </w:t>
      </w:r>
      <w:r w:rsidR="005F468C">
        <w:rPr>
          <w:rFonts w:ascii="Times New Roman" w:hAnsi="Times New Roman" w:cs="Times New Roman"/>
          <w:sz w:val="24"/>
          <w:szCs w:val="24"/>
          <w:lang w:val="it"/>
        </w:rPr>
        <w:lastRenderedPageBreak/>
        <w:t xml:space="preserve">domestica: nel dialetto, chiarisce La Posta, </w:t>
      </w:r>
      <w:r w:rsidR="001A6136">
        <w:rPr>
          <w:rFonts w:ascii="Times New Roman" w:hAnsi="Times New Roman" w:cs="Times New Roman"/>
          <w:sz w:val="24"/>
          <w:szCs w:val="24"/>
          <w:lang w:val="it"/>
        </w:rPr>
        <w:t>«</w:t>
      </w:r>
      <w:r w:rsidR="001A6136" w:rsidRPr="005F468C">
        <w:rPr>
          <w:rFonts w:ascii="Times New Roman" w:hAnsi="Times New Roman" w:cs="Times New Roman"/>
          <w:sz w:val="24"/>
          <w:szCs w:val="24"/>
        </w:rPr>
        <w:t>si</w:t>
      </w:r>
      <w:r w:rsidR="005F468C" w:rsidRPr="005F468C">
        <w:rPr>
          <w:rFonts w:ascii="Times New Roman" w:hAnsi="Times New Roman" w:cs="Times New Roman"/>
          <w:sz w:val="24"/>
          <w:szCs w:val="24"/>
        </w:rPr>
        <w:t xml:space="preserve"> nasce. Del dialetto si è, volente o nolente, figli. Il dialetto è la lingua del recondito che ci portiamo dentro anche quando non affiora alle labbra. L’italiano arriva dopo, quando per corrispondere con il mondo lo adattiamo alle nostre vite</w:t>
      </w:r>
      <w:r w:rsidR="005F468C">
        <w:rPr>
          <w:rFonts w:ascii="Times New Roman" w:hAnsi="Times New Roman" w:cs="Times New Roman"/>
          <w:sz w:val="24"/>
          <w:szCs w:val="24"/>
        </w:rPr>
        <w:t>»</w:t>
      </w:r>
      <w:r w:rsidR="005F468C" w:rsidRPr="005F468C">
        <w:rPr>
          <w:rFonts w:ascii="Times New Roman" w:hAnsi="Times New Roman" w:cs="Times New Roman"/>
          <w:sz w:val="24"/>
          <w:szCs w:val="24"/>
        </w:rPr>
        <w:t>.</w:t>
      </w:r>
      <w:r w:rsidR="005F468C">
        <w:rPr>
          <w:rFonts w:ascii="Times New Roman" w:hAnsi="Times New Roman" w:cs="Times New Roman"/>
          <w:sz w:val="24"/>
          <w:szCs w:val="24"/>
        </w:rPr>
        <w:t xml:space="preserve"> Ma che il dialetto del traduttore sia</w:t>
      </w:r>
      <w:r w:rsidR="004968D3">
        <w:rPr>
          <w:rFonts w:ascii="Times New Roman" w:hAnsi="Times New Roman" w:cs="Times New Roman"/>
          <w:sz w:val="24"/>
          <w:szCs w:val="24"/>
        </w:rPr>
        <w:t xml:space="preserve"> proprio</w:t>
      </w:r>
      <w:r w:rsidR="005F468C">
        <w:rPr>
          <w:rFonts w:ascii="Times New Roman" w:hAnsi="Times New Roman" w:cs="Times New Roman"/>
          <w:sz w:val="24"/>
          <w:szCs w:val="24"/>
        </w:rPr>
        <w:t xml:space="preserve"> il napoletano è tutt’altro che indifferente: perché, fatte salve le grandi </w:t>
      </w:r>
      <w:r w:rsidR="004968D3">
        <w:rPr>
          <w:rFonts w:ascii="Times New Roman" w:hAnsi="Times New Roman" w:cs="Times New Roman"/>
          <w:sz w:val="24"/>
          <w:szCs w:val="24"/>
        </w:rPr>
        <w:t xml:space="preserve">diversità storiche e culturali, Genova e Napoli sono due grandi città del Mediterraneo, con un fondo comune di credenze, di immagini, di esperienze, e di incontri, scontri, scambi multietnici depositato nei dialetti di entrambe. </w:t>
      </w:r>
    </w:p>
    <w:p w14:paraId="1C5088A1" w14:textId="34962C9D" w:rsidR="001306AE" w:rsidRDefault="004968D3" w:rsidP="0023030C">
      <w:pPr>
        <w:spacing w:line="360" w:lineRule="auto"/>
        <w:ind w:firstLine="708"/>
        <w:contextualSpacing/>
        <w:jc w:val="both"/>
        <w:rPr>
          <w:rFonts w:ascii="Times New Roman" w:hAnsi="Times New Roman" w:cs="Times New Roman"/>
          <w:sz w:val="24"/>
          <w:szCs w:val="24"/>
          <w:lang w:val="it"/>
        </w:rPr>
      </w:pPr>
      <w:r>
        <w:rPr>
          <w:rFonts w:ascii="Times New Roman" w:hAnsi="Times New Roman" w:cs="Times New Roman"/>
          <w:sz w:val="24"/>
          <w:szCs w:val="24"/>
        </w:rPr>
        <w:t xml:space="preserve">Poi, naturalmente, la bravura del traduttore consiste nel </w:t>
      </w:r>
      <w:r w:rsidR="00E523B9">
        <w:rPr>
          <w:rFonts w:ascii="Times New Roman" w:hAnsi="Times New Roman" w:cs="Times New Roman"/>
          <w:sz w:val="24"/>
          <w:szCs w:val="24"/>
        </w:rPr>
        <w:t>rispettare il senso originale trovando le giuste equivalenze, la corrispondenza delle immagini e dei riferimenti, lavoro che non può mai essere superficialmente linguistico, ma</w:t>
      </w:r>
      <w:r w:rsidR="0023030C">
        <w:rPr>
          <w:rFonts w:ascii="Times New Roman" w:hAnsi="Times New Roman" w:cs="Times New Roman"/>
          <w:sz w:val="24"/>
          <w:szCs w:val="24"/>
        </w:rPr>
        <w:t xml:space="preserve"> deve</w:t>
      </w:r>
      <w:r w:rsidR="00E523B9">
        <w:rPr>
          <w:rFonts w:ascii="Times New Roman" w:hAnsi="Times New Roman" w:cs="Times New Roman"/>
          <w:sz w:val="24"/>
          <w:szCs w:val="24"/>
        </w:rPr>
        <w:t xml:space="preserve"> lavorare in profondo sulle culture di cui i dialetti sono espressione. Servono cultura, acribia, competenza,</w:t>
      </w:r>
      <w:r w:rsidR="0023030C">
        <w:rPr>
          <w:rFonts w:ascii="Times New Roman" w:hAnsi="Times New Roman" w:cs="Times New Roman"/>
          <w:sz w:val="24"/>
          <w:szCs w:val="24"/>
        </w:rPr>
        <w:t xml:space="preserve"> pazienza</w:t>
      </w:r>
      <w:r w:rsidR="001A6136">
        <w:rPr>
          <w:rFonts w:ascii="Times New Roman" w:hAnsi="Times New Roman" w:cs="Times New Roman"/>
          <w:sz w:val="24"/>
          <w:szCs w:val="24"/>
        </w:rPr>
        <w:t>,</w:t>
      </w:r>
      <w:r w:rsidR="00E523B9">
        <w:rPr>
          <w:rFonts w:ascii="Times New Roman" w:hAnsi="Times New Roman" w:cs="Times New Roman"/>
          <w:sz w:val="24"/>
          <w:szCs w:val="24"/>
        </w:rPr>
        <w:t xml:space="preserve"> passione: tutte qualità che La Posta possiede</w:t>
      </w:r>
      <w:r w:rsidR="0023030C">
        <w:rPr>
          <w:rFonts w:ascii="Times New Roman" w:hAnsi="Times New Roman" w:cs="Times New Roman"/>
          <w:sz w:val="24"/>
          <w:szCs w:val="24"/>
        </w:rPr>
        <w:t>, come ci dimostrano, oltre al complesso della traduzione, gli illuminanti esempi di scelte traduttive che ci racconta nel suo saggio. Tenendo comunque presente che di canzone si tratta; e che dunque, per concludere citando ancora l’autore di ’</w:t>
      </w:r>
      <w:r w:rsidR="0023030C" w:rsidRPr="0023030C">
        <w:rPr>
          <w:rFonts w:ascii="Times New Roman" w:hAnsi="Times New Roman" w:cs="Times New Roman"/>
          <w:i/>
          <w:iCs/>
          <w:sz w:val="24"/>
          <w:szCs w:val="24"/>
          <w:lang w:val="it"/>
        </w:rPr>
        <w:t>Na strada ’</w:t>
      </w:r>
      <w:proofErr w:type="spellStart"/>
      <w:r w:rsidR="0023030C" w:rsidRPr="0023030C">
        <w:rPr>
          <w:rFonts w:ascii="Times New Roman" w:hAnsi="Times New Roman" w:cs="Times New Roman"/>
          <w:i/>
          <w:iCs/>
          <w:sz w:val="24"/>
          <w:szCs w:val="24"/>
          <w:lang w:val="it"/>
        </w:rPr>
        <w:t>mmiez’o</w:t>
      </w:r>
      <w:proofErr w:type="spellEnd"/>
      <w:r w:rsidR="0023030C" w:rsidRPr="0023030C">
        <w:rPr>
          <w:rFonts w:ascii="Times New Roman" w:hAnsi="Times New Roman" w:cs="Times New Roman"/>
          <w:i/>
          <w:iCs/>
          <w:sz w:val="24"/>
          <w:szCs w:val="24"/>
          <w:lang w:val="it"/>
        </w:rPr>
        <w:t xml:space="preserve"> mare</w:t>
      </w:r>
      <w:r w:rsidR="0023030C">
        <w:rPr>
          <w:rFonts w:ascii="Times New Roman" w:hAnsi="Times New Roman" w:cs="Times New Roman"/>
          <w:sz w:val="24"/>
          <w:szCs w:val="24"/>
          <w:lang w:val="it"/>
        </w:rPr>
        <w:t xml:space="preserve">, </w:t>
      </w:r>
      <w:r w:rsidR="001A6136" w:rsidRPr="00FF55A7">
        <w:rPr>
          <w:rFonts w:ascii="Times New Roman" w:hAnsi="Times New Roman" w:cs="Times New Roman"/>
          <w:sz w:val="24"/>
          <w:szCs w:val="24"/>
          <w:lang w:val="it"/>
        </w:rPr>
        <w:t>«</w:t>
      </w:r>
      <w:r w:rsidR="001A6136" w:rsidRPr="00FF55A7">
        <w:rPr>
          <w:rFonts w:ascii="Times New Roman" w:hAnsi="Times New Roman" w:cs="Times New Roman"/>
          <w:sz w:val="24"/>
          <w:szCs w:val="24"/>
        </w:rPr>
        <w:t>Una</w:t>
      </w:r>
      <w:r w:rsidR="0023030C" w:rsidRPr="00FF55A7">
        <w:rPr>
          <w:rFonts w:ascii="Times New Roman" w:hAnsi="Times New Roman" w:cs="Times New Roman"/>
          <w:sz w:val="24"/>
          <w:szCs w:val="24"/>
          <w:lang w:val="it"/>
        </w:rPr>
        <w:t xml:space="preserve"> traduzione</w:t>
      </w:r>
      <w:r w:rsidR="0023030C" w:rsidRPr="00FF55A7">
        <w:rPr>
          <w:rFonts w:ascii="Times New Roman" w:hAnsi="Times New Roman" w:cs="Times New Roman"/>
          <w:sz w:val="24"/>
          <w:szCs w:val="24"/>
          <w:lang w:val="it"/>
        </w:rPr>
        <w:t xml:space="preserve"> […]</w:t>
      </w:r>
      <w:r w:rsidR="0023030C" w:rsidRPr="00FF55A7">
        <w:rPr>
          <w:rFonts w:ascii="Times New Roman" w:hAnsi="Times New Roman" w:cs="Times New Roman"/>
          <w:sz w:val="24"/>
          <w:szCs w:val="24"/>
          <w:lang w:val="it"/>
        </w:rPr>
        <w:t xml:space="preserve"> </w:t>
      </w:r>
      <w:r w:rsidR="0023030C" w:rsidRPr="0023030C">
        <w:rPr>
          <w:rFonts w:ascii="Times New Roman" w:hAnsi="Times New Roman" w:cs="Times New Roman"/>
          <w:sz w:val="24"/>
          <w:szCs w:val="24"/>
          <w:lang w:val="it"/>
        </w:rPr>
        <w:t>per quanto possa essere riuscita non basta a far fare alla canzone il balzo decisivo verso la lingua di approdo ma c’è bisogno anche di una interpretazione in linea. Solo quando il testo s’incarna nella voce, nel suono e in tutte le atmosfere create dall’arrangiamento si compie il miracolo e una canzone genovese diventa una canzone napoletana e non una canzone napoletana tradotta da una genovese</w:t>
      </w:r>
      <w:r w:rsidR="0023030C">
        <w:rPr>
          <w:rFonts w:ascii="Times New Roman" w:hAnsi="Times New Roman" w:cs="Times New Roman"/>
          <w:sz w:val="24"/>
          <w:szCs w:val="24"/>
          <w:lang w:val="it"/>
        </w:rPr>
        <w:t>»</w:t>
      </w:r>
      <w:r w:rsidR="0023030C" w:rsidRPr="0023030C">
        <w:rPr>
          <w:rFonts w:ascii="Times New Roman" w:hAnsi="Times New Roman" w:cs="Times New Roman"/>
          <w:sz w:val="24"/>
          <w:szCs w:val="24"/>
          <w:lang w:val="it"/>
        </w:rPr>
        <w:t>.</w:t>
      </w:r>
    </w:p>
    <w:p w14:paraId="121CD2F7" w14:textId="77777777" w:rsidR="00A0212B" w:rsidRDefault="00A0212B" w:rsidP="0023030C">
      <w:pPr>
        <w:spacing w:line="360" w:lineRule="auto"/>
        <w:ind w:firstLine="708"/>
        <w:contextualSpacing/>
        <w:jc w:val="both"/>
        <w:rPr>
          <w:rFonts w:ascii="Times New Roman" w:hAnsi="Times New Roman" w:cs="Times New Roman"/>
          <w:sz w:val="24"/>
          <w:szCs w:val="24"/>
          <w:lang w:val="it"/>
        </w:rPr>
      </w:pPr>
    </w:p>
    <w:p w14:paraId="0AAE634B" w14:textId="4E35C1D4" w:rsidR="00A0212B" w:rsidRDefault="00A0212B" w:rsidP="0023030C">
      <w:pPr>
        <w:spacing w:line="360" w:lineRule="auto"/>
        <w:ind w:firstLine="708"/>
        <w:contextualSpacing/>
        <w:jc w:val="both"/>
        <w:rPr>
          <w:rFonts w:ascii="Times New Roman" w:hAnsi="Times New Roman" w:cs="Times New Roman"/>
          <w:sz w:val="24"/>
          <w:szCs w:val="24"/>
          <w:lang w:val="it"/>
        </w:rPr>
      </w:pPr>
      <w:r>
        <w:rPr>
          <w:rFonts w:ascii="Times New Roman" w:hAnsi="Times New Roman" w:cs="Times New Roman"/>
          <w:sz w:val="24"/>
          <w:szCs w:val="24"/>
          <w:lang w:val="it"/>
        </w:rPr>
        <w:t>Nicola Pasqualicchio</w:t>
      </w:r>
    </w:p>
    <w:p w14:paraId="2F18A2C9" w14:textId="5D60546D" w:rsidR="00A0212B" w:rsidRPr="0023030C" w:rsidRDefault="00A0212B" w:rsidP="0023030C">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lang w:val="it"/>
        </w:rPr>
        <w:t>Università di Verona</w:t>
      </w:r>
    </w:p>
    <w:p w14:paraId="061CA750" w14:textId="472325C0" w:rsidR="001306AE" w:rsidRPr="00C16229" w:rsidRDefault="001306AE" w:rsidP="008E1135">
      <w:pPr>
        <w:spacing w:line="360" w:lineRule="auto"/>
        <w:contextualSpacing/>
        <w:jc w:val="both"/>
        <w:rPr>
          <w:rFonts w:ascii="Times New Roman" w:hAnsi="Times New Roman" w:cs="Times New Roman"/>
          <w:sz w:val="24"/>
          <w:szCs w:val="24"/>
          <w:lang w:val="it"/>
        </w:rPr>
      </w:pPr>
      <w:r>
        <w:rPr>
          <w:rFonts w:ascii="Times New Roman" w:hAnsi="Times New Roman" w:cs="Times New Roman"/>
          <w:sz w:val="24"/>
          <w:szCs w:val="24"/>
          <w:lang w:val="it"/>
        </w:rPr>
        <w:tab/>
      </w:r>
    </w:p>
    <w:p w14:paraId="003C6F3B" w14:textId="3B0DEF90" w:rsidR="00C83A50" w:rsidRDefault="00C83A50" w:rsidP="008E1135">
      <w:pPr>
        <w:spacing w:line="360" w:lineRule="auto"/>
        <w:contextualSpacing/>
        <w:jc w:val="both"/>
        <w:rPr>
          <w:rFonts w:ascii="Times New Roman" w:hAnsi="Times New Roman" w:cs="Times New Roman"/>
          <w:sz w:val="24"/>
          <w:szCs w:val="24"/>
          <w:lang w:val="it"/>
        </w:rPr>
      </w:pPr>
      <w:r>
        <w:rPr>
          <w:rFonts w:ascii="Times New Roman" w:hAnsi="Times New Roman" w:cs="Times New Roman"/>
          <w:sz w:val="24"/>
          <w:szCs w:val="24"/>
          <w:lang w:val="it"/>
        </w:rPr>
        <w:tab/>
      </w:r>
    </w:p>
    <w:p w14:paraId="2AC5915B" w14:textId="77777777" w:rsidR="00DA13CA" w:rsidRDefault="00DA13CA" w:rsidP="008E1135">
      <w:pPr>
        <w:spacing w:line="360" w:lineRule="auto"/>
        <w:contextualSpacing/>
        <w:jc w:val="both"/>
        <w:rPr>
          <w:rFonts w:ascii="Times New Roman" w:hAnsi="Times New Roman" w:cs="Times New Roman"/>
          <w:sz w:val="24"/>
          <w:szCs w:val="24"/>
          <w:lang w:val="it"/>
        </w:rPr>
      </w:pPr>
    </w:p>
    <w:p w14:paraId="6FA2537A" w14:textId="77777777" w:rsidR="00C83A50" w:rsidRDefault="00C83A50" w:rsidP="008E1135">
      <w:pPr>
        <w:spacing w:line="360" w:lineRule="auto"/>
        <w:contextualSpacing/>
        <w:jc w:val="both"/>
        <w:rPr>
          <w:rFonts w:ascii="Times New Roman" w:hAnsi="Times New Roman" w:cs="Times New Roman"/>
          <w:sz w:val="24"/>
          <w:szCs w:val="24"/>
          <w:lang w:val="it"/>
        </w:rPr>
      </w:pPr>
    </w:p>
    <w:p w14:paraId="778735C6" w14:textId="77777777" w:rsidR="008E1135" w:rsidRPr="008E1135" w:rsidRDefault="008E1135" w:rsidP="004E3B62">
      <w:pPr>
        <w:spacing w:line="360" w:lineRule="auto"/>
        <w:jc w:val="both"/>
        <w:rPr>
          <w:rFonts w:ascii="Times New Roman" w:hAnsi="Times New Roman" w:cs="Times New Roman"/>
          <w:sz w:val="24"/>
          <w:szCs w:val="24"/>
          <w:lang w:val="it"/>
        </w:rPr>
      </w:pPr>
    </w:p>
    <w:p w14:paraId="5A9DB670" w14:textId="77777777" w:rsidR="004E3B62" w:rsidRPr="004E3B62" w:rsidRDefault="004E3B62" w:rsidP="004E3B62">
      <w:pPr>
        <w:jc w:val="both"/>
        <w:rPr>
          <w:rFonts w:ascii="Times New Roman" w:hAnsi="Times New Roman" w:cs="Times New Roman"/>
          <w:sz w:val="32"/>
          <w:szCs w:val="32"/>
        </w:rPr>
      </w:pPr>
    </w:p>
    <w:sectPr w:rsidR="004E3B62" w:rsidRPr="004E3B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53"/>
    <w:rsid w:val="000817B1"/>
    <w:rsid w:val="0009192D"/>
    <w:rsid w:val="000A7730"/>
    <w:rsid w:val="000D2B1B"/>
    <w:rsid w:val="000E2DAC"/>
    <w:rsid w:val="001306AE"/>
    <w:rsid w:val="0018534C"/>
    <w:rsid w:val="001A6136"/>
    <w:rsid w:val="001E6874"/>
    <w:rsid w:val="00203E4B"/>
    <w:rsid w:val="0021482B"/>
    <w:rsid w:val="00214B77"/>
    <w:rsid w:val="00217A8A"/>
    <w:rsid w:val="0023030C"/>
    <w:rsid w:val="00276D06"/>
    <w:rsid w:val="002A3E44"/>
    <w:rsid w:val="002D2374"/>
    <w:rsid w:val="002D430B"/>
    <w:rsid w:val="002F65DF"/>
    <w:rsid w:val="003458D2"/>
    <w:rsid w:val="003751C7"/>
    <w:rsid w:val="0038750C"/>
    <w:rsid w:val="00392E39"/>
    <w:rsid w:val="003A5930"/>
    <w:rsid w:val="003B1439"/>
    <w:rsid w:val="003B2C6E"/>
    <w:rsid w:val="003D4ADE"/>
    <w:rsid w:val="003D6B1D"/>
    <w:rsid w:val="003E79E3"/>
    <w:rsid w:val="00450283"/>
    <w:rsid w:val="00452812"/>
    <w:rsid w:val="00472C45"/>
    <w:rsid w:val="004740FE"/>
    <w:rsid w:val="00476A79"/>
    <w:rsid w:val="004968D3"/>
    <w:rsid w:val="004D5065"/>
    <w:rsid w:val="004E0F32"/>
    <w:rsid w:val="004E3B62"/>
    <w:rsid w:val="004E6D1B"/>
    <w:rsid w:val="00507491"/>
    <w:rsid w:val="00550793"/>
    <w:rsid w:val="00565553"/>
    <w:rsid w:val="005E2DC8"/>
    <w:rsid w:val="005F405D"/>
    <w:rsid w:val="005F468C"/>
    <w:rsid w:val="006670B6"/>
    <w:rsid w:val="006E6E62"/>
    <w:rsid w:val="00701A70"/>
    <w:rsid w:val="007045AB"/>
    <w:rsid w:val="00725E04"/>
    <w:rsid w:val="007333E5"/>
    <w:rsid w:val="007338E7"/>
    <w:rsid w:val="0074430C"/>
    <w:rsid w:val="007B4468"/>
    <w:rsid w:val="00844F49"/>
    <w:rsid w:val="0084506F"/>
    <w:rsid w:val="008A54FD"/>
    <w:rsid w:val="008B7FE8"/>
    <w:rsid w:val="008D67FA"/>
    <w:rsid w:val="008E1135"/>
    <w:rsid w:val="008F20DF"/>
    <w:rsid w:val="00903AAC"/>
    <w:rsid w:val="00924711"/>
    <w:rsid w:val="00994CC6"/>
    <w:rsid w:val="009F04FD"/>
    <w:rsid w:val="009F6412"/>
    <w:rsid w:val="00A02008"/>
    <w:rsid w:val="00A0212B"/>
    <w:rsid w:val="00A04E28"/>
    <w:rsid w:val="00A51267"/>
    <w:rsid w:val="00A640AB"/>
    <w:rsid w:val="00A74BE1"/>
    <w:rsid w:val="00AB155B"/>
    <w:rsid w:val="00B2388F"/>
    <w:rsid w:val="00B540DC"/>
    <w:rsid w:val="00BB1E65"/>
    <w:rsid w:val="00BD45D1"/>
    <w:rsid w:val="00BD58A3"/>
    <w:rsid w:val="00C16229"/>
    <w:rsid w:val="00C32F65"/>
    <w:rsid w:val="00C40F11"/>
    <w:rsid w:val="00C56A71"/>
    <w:rsid w:val="00C74735"/>
    <w:rsid w:val="00C83A50"/>
    <w:rsid w:val="00D00033"/>
    <w:rsid w:val="00D46BE4"/>
    <w:rsid w:val="00D65FBE"/>
    <w:rsid w:val="00D72152"/>
    <w:rsid w:val="00D87FE7"/>
    <w:rsid w:val="00DA13CA"/>
    <w:rsid w:val="00E10433"/>
    <w:rsid w:val="00E24EE7"/>
    <w:rsid w:val="00E523B9"/>
    <w:rsid w:val="00EA7E26"/>
    <w:rsid w:val="00F40B5C"/>
    <w:rsid w:val="00F8091F"/>
    <w:rsid w:val="00FF3489"/>
    <w:rsid w:val="00FF55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8214"/>
  <w15:chartTrackingRefBased/>
  <w15:docId w15:val="{CCB6BD4F-E591-4CB1-9E0F-0EB8D2D2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655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655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6555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6555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6555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6555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6555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6555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6555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6555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6555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6555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6555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6555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6555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6555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6555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65553"/>
    <w:rPr>
      <w:rFonts w:eastAsiaTheme="majorEastAsia" w:cstheme="majorBidi"/>
      <w:color w:val="272727" w:themeColor="text1" w:themeTint="D8"/>
    </w:rPr>
  </w:style>
  <w:style w:type="paragraph" w:styleId="Titolo">
    <w:name w:val="Title"/>
    <w:basedOn w:val="Normale"/>
    <w:next w:val="Normale"/>
    <w:link w:val="TitoloCarattere"/>
    <w:uiPriority w:val="10"/>
    <w:qFormat/>
    <w:rsid w:val="00565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6555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6555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6555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6555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65553"/>
    <w:rPr>
      <w:i/>
      <w:iCs/>
      <w:color w:val="404040" w:themeColor="text1" w:themeTint="BF"/>
    </w:rPr>
  </w:style>
  <w:style w:type="paragraph" w:styleId="Paragrafoelenco">
    <w:name w:val="List Paragraph"/>
    <w:basedOn w:val="Normale"/>
    <w:uiPriority w:val="34"/>
    <w:qFormat/>
    <w:rsid w:val="00565553"/>
    <w:pPr>
      <w:ind w:left="720"/>
      <w:contextualSpacing/>
    </w:pPr>
  </w:style>
  <w:style w:type="character" w:styleId="Enfasiintensa">
    <w:name w:val="Intense Emphasis"/>
    <w:basedOn w:val="Carpredefinitoparagrafo"/>
    <w:uiPriority w:val="21"/>
    <w:qFormat/>
    <w:rsid w:val="00565553"/>
    <w:rPr>
      <w:i/>
      <w:iCs/>
      <w:color w:val="0F4761" w:themeColor="accent1" w:themeShade="BF"/>
    </w:rPr>
  </w:style>
  <w:style w:type="paragraph" w:styleId="Citazioneintensa">
    <w:name w:val="Intense Quote"/>
    <w:basedOn w:val="Normale"/>
    <w:next w:val="Normale"/>
    <w:link w:val="CitazioneintensaCarattere"/>
    <w:uiPriority w:val="30"/>
    <w:qFormat/>
    <w:rsid w:val="00565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65553"/>
    <w:rPr>
      <w:i/>
      <w:iCs/>
      <w:color w:val="0F4761" w:themeColor="accent1" w:themeShade="BF"/>
    </w:rPr>
  </w:style>
  <w:style w:type="character" w:styleId="Riferimentointenso">
    <w:name w:val="Intense Reference"/>
    <w:basedOn w:val="Carpredefinitoparagrafo"/>
    <w:uiPriority w:val="32"/>
    <w:qFormat/>
    <w:rsid w:val="005655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1157</TotalTime>
  <Pages>5</Pages>
  <Words>2245</Words>
  <Characters>12798</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Pasqualicchio</dc:creator>
  <cp:keywords/>
  <dc:description/>
  <cp:lastModifiedBy>Nicola Pasqualicchio</cp:lastModifiedBy>
  <cp:revision>47</cp:revision>
  <dcterms:created xsi:type="dcterms:W3CDTF">2026-01-19T16:26:00Z</dcterms:created>
  <dcterms:modified xsi:type="dcterms:W3CDTF">2026-01-21T09:20:00Z</dcterms:modified>
</cp:coreProperties>
</file>