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CBDA4" w14:textId="77777777" w:rsidR="00293215" w:rsidRDefault="00293215">
      <w:pPr>
        <w:pStyle w:val="Default"/>
        <w:spacing w:before="0" w:line="240" w:lineRule="auto"/>
        <w:ind w:right="2551"/>
        <w:jc w:val="both"/>
        <w:rPr>
          <w:rFonts w:ascii="Helvetica" w:hAnsi="Helvetica"/>
          <w:sz w:val="26"/>
          <w:szCs w:val="26"/>
        </w:rPr>
      </w:pPr>
    </w:p>
    <w:p w14:paraId="3B040B1B" w14:textId="77777777" w:rsidR="00293215" w:rsidRDefault="00DC04AF">
      <w:pPr>
        <w:pStyle w:val="Default"/>
        <w:spacing w:before="0" w:line="240" w:lineRule="auto"/>
        <w:ind w:right="2551"/>
        <w:jc w:val="both"/>
        <w:rPr>
          <w:rStyle w:val="Nessuno"/>
          <w:rFonts w:ascii="Helvetica" w:eastAsia="Helvetica" w:hAnsi="Helvetica" w:cs="Helvetica"/>
          <w:i/>
          <w:iCs/>
          <w:sz w:val="28"/>
          <w:szCs w:val="28"/>
        </w:rPr>
      </w:pPr>
      <w:r>
        <w:rPr>
          <w:rFonts w:ascii="Helvetica" w:hAnsi="Helvetica"/>
          <w:sz w:val="28"/>
          <w:szCs w:val="28"/>
        </w:rPr>
        <w:t>Gi</w:t>
      </w:r>
      <w:r>
        <w:rPr>
          <w:rFonts w:ascii="Helvetica" w:hAnsi="Helvetica"/>
          <w:sz w:val="28"/>
          <w:szCs w:val="28"/>
        </w:rPr>
        <w:t xml:space="preserve">à </w:t>
      </w:r>
      <w:r>
        <w:rPr>
          <w:rFonts w:ascii="Helvetica" w:hAnsi="Helvetica"/>
          <w:sz w:val="28"/>
          <w:szCs w:val="28"/>
        </w:rPr>
        <w:t>diverse opere, in prosa e in versi, possiamo trovare oggi nella vicenda letteraria di Cetta Petrollo Pagliarani, che, naturalmente, ho conosciuto accanto alla figura del grande maestro Elio, l</w:t>
      </w:r>
      <w:r>
        <w:rPr>
          <w:rFonts w:ascii="Helvetica" w:hAnsi="Helvetica"/>
          <w:sz w:val="28"/>
          <w:szCs w:val="28"/>
        </w:rPr>
        <w:t>’</w:t>
      </w:r>
      <w:r>
        <w:rPr>
          <w:rFonts w:ascii="Helvetica" w:hAnsi="Helvetica"/>
          <w:sz w:val="28"/>
          <w:szCs w:val="28"/>
        </w:rPr>
        <w:t xml:space="preserve">autore della celebre ed esemplare </w:t>
      </w:r>
      <w:r>
        <w:rPr>
          <w:rStyle w:val="Nessuno"/>
          <w:rFonts w:ascii="Helvetica" w:hAnsi="Helvetica"/>
          <w:i/>
          <w:iCs/>
          <w:sz w:val="28"/>
          <w:szCs w:val="28"/>
        </w:rPr>
        <w:t xml:space="preserve">Ragazza Carla </w:t>
      </w:r>
      <w:r>
        <w:rPr>
          <w:rFonts w:ascii="Helvetica" w:hAnsi="Helvetica"/>
          <w:sz w:val="28"/>
          <w:szCs w:val="28"/>
        </w:rPr>
        <w:t xml:space="preserve">e di altri testi indimenticabili, scomparso nel 2012. Ma va subito detto che la fisionomia poetica della nostra autrice </w:t>
      </w:r>
      <w:r>
        <w:rPr>
          <w:rFonts w:ascii="Helvetica" w:hAnsi="Helvetica"/>
          <w:sz w:val="28"/>
          <w:szCs w:val="28"/>
        </w:rPr>
        <w:t xml:space="preserve">è </w:t>
      </w:r>
      <w:r>
        <w:rPr>
          <w:rFonts w:ascii="Helvetica" w:hAnsi="Helvetica"/>
          <w:sz w:val="28"/>
          <w:szCs w:val="28"/>
        </w:rPr>
        <w:t xml:space="preserve">decisamente autonoma, come ben si vede nelle pagine e nei vari capitoli di questo sua </w:t>
      </w:r>
      <w:r>
        <w:rPr>
          <w:rFonts w:ascii="Helvetica" w:hAnsi="Helvetica"/>
          <w:sz w:val="28"/>
          <w:szCs w:val="28"/>
        </w:rPr>
        <w:t xml:space="preserve">nuova raccolta, </w:t>
      </w:r>
      <w:r>
        <w:rPr>
          <w:rStyle w:val="Nessuno"/>
          <w:rFonts w:ascii="Helvetica" w:hAnsi="Helvetica"/>
          <w:i/>
          <w:iCs/>
          <w:sz w:val="28"/>
          <w:szCs w:val="28"/>
        </w:rPr>
        <w:t>Giochiamo a contarci le dita.</w:t>
      </w:r>
    </w:p>
    <w:p w14:paraId="252ACC13" w14:textId="77777777" w:rsidR="00293215" w:rsidRDefault="00DC04AF">
      <w:pPr>
        <w:pStyle w:val="Default"/>
        <w:spacing w:before="0" w:line="240" w:lineRule="auto"/>
        <w:ind w:right="2551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Subito ne emerge l</w:t>
      </w:r>
      <w:r>
        <w:rPr>
          <w:rFonts w:ascii="Helvetica" w:hAnsi="Helvetica"/>
          <w:sz w:val="28"/>
          <w:szCs w:val="28"/>
        </w:rPr>
        <w:t>’</w:t>
      </w:r>
      <w:r>
        <w:rPr>
          <w:rFonts w:ascii="Helvetica" w:hAnsi="Helvetica"/>
          <w:sz w:val="28"/>
          <w:szCs w:val="28"/>
        </w:rPr>
        <w:t>affabilit</w:t>
      </w:r>
      <w:r>
        <w:rPr>
          <w:rFonts w:ascii="Helvetica" w:hAnsi="Helvetica"/>
          <w:sz w:val="28"/>
          <w:szCs w:val="28"/>
        </w:rPr>
        <w:t xml:space="preserve">à </w:t>
      </w:r>
      <w:r>
        <w:rPr>
          <w:rFonts w:ascii="Helvetica" w:hAnsi="Helvetica"/>
          <w:sz w:val="28"/>
          <w:szCs w:val="28"/>
        </w:rPr>
        <w:t>della pronuncia, il vario procedere per narrazioni sempre molto ricche di concretezza e di circostanze liberamente prelevate dall</w:t>
      </w:r>
      <w:r>
        <w:rPr>
          <w:rFonts w:ascii="Helvetica" w:hAnsi="Helvetica"/>
          <w:sz w:val="28"/>
          <w:szCs w:val="28"/>
        </w:rPr>
        <w:t>’</w:t>
      </w:r>
      <w:r>
        <w:rPr>
          <w:rFonts w:ascii="Helvetica" w:hAnsi="Helvetica"/>
          <w:sz w:val="28"/>
          <w:szCs w:val="28"/>
        </w:rPr>
        <w:t>esperienza, c</w:t>
      </w:r>
      <w:r>
        <w:rPr>
          <w:rFonts w:ascii="Helvetica" w:hAnsi="Helvetica"/>
          <w:sz w:val="28"/>
          <w:szCs w:val="28"/>
        </w:rPr>
        <w:t>ò</w:t>
      </w:r>
      <w:r>
        <w:rPr>
          <w:rFonts w:ascii="Helvetica" w:hAnsi="Helvetica"/>
          <w:sz w:val="28"/>
          <w:szCs w:val="28"/>
        </w:rPr>
        <w:t>lte nei movimenti del vissuto e rito</w:t>
      </w:r>
      <w:r>
        <w:rPr>
          <w:rFonts w:ascii="Helvetica" w:hAnsi="Helvetica"/>
          <w:sz w:val="28"/>
          <w:szCs w:val="28"/>
        </w:rPr>
        <w:t xml:space="preserve">ccate con mano lieve, talvolta, volutamente, come </w:t>
      </w:r>
      <w:proofErr w:type="gramStart"/>
      <w:r>
        <w:rPr>
          <w:rFonts w:ascii="Helvetica" w:hAnsi="Helvetica"/>
          <w:sz w:val="28"/>
          <w:szCs w:val="28"/>
        </w:rPr>
        <w:t>in  gentili</w:t>
      </w:r>
      <w:proofErr w:type="gramEnd"/>
      <w:r>
        <w:rPr>
          <w:rFonts w:ascii="Helvetica" w:hAnsi="Helvetica"/>
          <w:sz w:val="28"/>
          <w:szCs w:val="28"/>
        </w:rPr>
        <w:t xml:space="preserve"> disegni infantili. Eccoci dunque di fronte a una realt</w:t>
      </w:r>
      <w:r>
        <w:rPr>
          <w:rFonts w:ascii="Helvetica" w:hAnsi="Helvetica"/>
          <w:sz w:val="28"/>
          <w:szCs w:val="28"/>
        </w:rPr>
        <w:t>à</w:t>
      </w:r>
      <w:r>
        <w:rPr>
          <w:rFonts w:ascii="Helvetica" w:hAnsi="Helvetica"/>
          <w:sz w:val="28"/>
          <w:szCs w:val="28"/>
        </w:rPr>
        <w:t>, in prevalenza domestica, con personaggi che appartengono all</w:t>
      </w:r>
      <w:r>
        <w:rPr>
          <w:rFonts w:ascii="Helvetica" w:hAnsi="Helvetica"/>
          <w:sz w:val="28"/>
          <w:szCs w:val="28"/>
        </w:rPr>
        <w:t>’</w:t>
      </w:r>
      <w:r>
        <w:rPr>
          <w:rFonts w:ascii="Helvetica" w:hAnsi="Helvetica"/>
          <w:sz w:val="28"/>
          <w:szCs w:val="28"/>
        </w:rPr>
        <w:t>ambiente, all</w:t>
      </w:r>
      <w:r>
        <w:rPr>
          <w:rFonts w:ascii="Helvetica" w:hAnsi="Helvetica"/>
          <w:sz w:val="28"/>
          <w:szCs w:val="28"/>
        </w:rPr>
        <w:t>’</w:t>
      </w:r>
      <w:r>
        <w:rPr>
          <w:rFonts w:ascii="Helvetica" w:hAnsi="Helvetica"/>
          <w:sz w:val="28"/>
          <w:szCs w:val="28"/>
        </w:rPr>
        <w:t>atmosfera, appunto, di una infanzia magari reinventata, accant</w:t>
      </w:r>
      <w:r>
        <w:rPr>
          <w:rFonts w:ascii="Helvetica" w:hAnsi="Helvetica"/>
          <w:sz w:val="28"/>
          <w:szCs w:val="28"/>
        </w:rPr>
        <w:t>o qua e l</w:t>
      </w:r>
      <w:r>
        <w:rPr>
          <w:rFonts w:ascii="Helvetica" w:hAnsi="Helvetica"/>
          <w:sz w:val="28"/>
          <w:szCs w:val="28"/>
        </w:rPr>
        <w:t xml:space="preserve">à </w:t>
      </w:r>
      <w:r>
        <w:rPr>
          <w:rFonts w:ascii="Helvetica" w:hAnsi="Helvetica"/>
          <w:sz w:val="28"/>
          <w:szCs w:val="28"/>
        </w:rPr>
        <w:t xml:space="preserve">a </w:t>
      </w:r>
      <w:proofErr w:type="gramStart"/>
      <w:r>
        <w:rPr>
          <w:rFonts w:ascii="Helvetica" w:hAnsi="Helvetica"/>
          <w:sz w:val="28"/>
          <w:szCs w:val="28"/>
        </w:rPr>
        <w:t>figurine  come</w:t>
      </w:r>
      <w:proofErr w:type="gramEnd"/>
      <w:r>
        <w:rPr>
          <w:rFonts w:ascii="Helvetica" w:hAnsi="Helvetica"/>
          <w:sz w:val="28"/>
          <w:szCs w:val="28"/>
        </w:rPr>
        <w:t xml:space="preserve"> ad esempio </w:t>
      </w:r>
      <w:r>
        <w:rPr>
          <w:rFonts w:ascii="Helvetica" w:hAnsi="Helvetica"/>
          <w:sz w:val="28"/>
          <w:szCs w:val="28"/>
        </w:rPr>
        <w:t>”</w:t>
      </w:r>
      <w:r>
        <w:rPr>
          <w:rFonts w:ascii="Helvetica" w:hAnsi="Helvetica"/>
          <w:sz w:val="28"/>
          <w:szCs w:val="28"/>
        </w:rPr>
        <w:t xml:space="preserve">la nostra vicina una con </w:t>
      </w:r>
      <w:proofErr w:type="spellStart"/>
      <w:r>
        <w:rPr>
          <w:rFonts w:ascii="Helvetica" w:hAnsi="Helvetica"/>
          <w:sz w:val="28"/>
          <w:szCs w:val="28"/>
        </w:rPr>
        <w:t>lapalandrana</w:t>
      </w:r>
      <w:proofErr w:type="spellEnd"/>
      <w:r>
        <w:rPr>
          <w:rFonts w:ascii="Helvetica" w:hAnsi="Helvetica"/>
          <w:sz w:val="28"/>
          <w:szCs w:val="28"/>
        </w:rPr>
        <w:t>“</w:t>
      </w:r>
      <w:r>
        <w:rPr>
          <w:rFonts w:ascii="Helvetica" w:hAnsi="Helvetica"/>
          <w:sz w:val="28"/>
          <w:szCs w:val="28"/>
        </w:rPr>
        <w:t xml:space="preserve">, o </w:t>
      </w:r>
      <w:r>
        <w:rPr>
          <w:rFonts w:ascii="Helvetica" w:hAnsi="Helvetica"/>
          <w:sz w:val="28"/>
          <w:szCs w:val="28"/>
        </w:rPr>
        <w:t>“</w:t>
      </w:r>
      <w:r>
        <w:rPr>
          <w:rFonts w:ascii="Helvetica" w:hAnsi="Helvetica"/>
          <w:sz w:val="28"/>
          <w:szCs w:val="28"/>
        </w:rPr>
        <w:t>la maestra il collo lunghissimo</w:t>
      </w:r>
      <w:r>
        <w:rPr>
          <w:rFonts w:ascii="Helvetica" w:hAnsi="Helvetica"/>
          <w:sz w:val="28"/>
          <w:szCs w:val="28"/>
        </w:rPr>
        <w:t>”</w:t>
      </w:r>
      <w:r>
        <w:rPr>
          <w:rFonts w:ascii="Helvetica" w:hAnsi="Helvetica"/>
          <w:sz w:val="28"/>
          <w:szCs w:val="28"/>
        </w:rPr>
        <w:t xml:space="preserve">, insieme a minime apparizioni da fiaba, tipo </w:t>
      </w:r>
      <w:r>
        <w:rPr>
          <w:rFonts w:ascii="Helvetica" w:hAnsi="Helvetica"/>
          <w:sz w:val="28"/>
          <w:szCs w:val="28"/>
        </w:rPr>
        <w:t>“</w:t>
      </w:r>
      <w:r>
        <w:rPr>
          <w:rFonts w:ascii="Helvetica" w:hAnsi="Helvetica"/>
          <w:sz w:val="28"/>
          <w:szCs w:val="28"/>
        </w:rPr>
        <w:t>i pesci rossi si appiattivano / per non farsi acchiappare / gli scarafaggi scappavano</w:t>
      </w:r>
      <w:r>
        <w:rPr>
          <w:rFonts w:ascii="Helvetica" w:hAnsi="Helvetica"/>
          <w:sz w:val="28"/>
          <w:szCs w:val="28"/>
        </w:rPr>
        <w:t>”</w:t>
      </w:r>
      <w:r>
        <w:rPr>
          <w:rFonts w:ascii="Helvetica" w:hAnsi="Helvetica"/>
          <w:sz w:val="28"/>
          <w:szCs w:val="28"/>
        </w:rPr>
        <w:t>.</w:t>
      </w:r>
    </w:p>
    <w:p w14:paraId="75E3B064" w14:textId="77777777" w:rsidR="00293215" w:rsidRDefault="00DC04AF">
      <w:pPr>
        <w:pStyle w:val="Default"/>
        <w:spacing w:before="0" w:line="240" w:lineRule="auto"/>
        <w:ind w:right="2551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L</w:t>
      </w:r>
      <w:r>
        <w:rPr>
          <w:rFonts w:ascii="Helvetica" w:hAnsi="Helvetica"/>
          <w:sz w:val="28"/>
          <w:szCs w:val="28"/>
        </w:rPr>
        <w:t>’</w:t>
      </w:r>
      <w:r>
        <w:rPr>
          <w:rFonts w:ascii="Helvetica" w:hAnsi="Helvetica"/>
          <w:sz w:val="28"/>
          <w:szCs w:val="28"/>
        </w:rPr>
        <w:t>autr</w:t>
      </w:r>
      <w:r>
        <w:rPr>
          <w:rFonts w:ascii="Helvetica" w:hAnsi="Helvetica"/>
          <w:sz w:val="28"/>
          <w:szCs w:val="28"/>
        </w:rPr>
        <w:t xml:space="preserve">ice si fa apprezzare per </w:t>
      </w:r>
      <w:r>
        <w:rPr>
          <w:rFonts w:ascii="Helvetica" w:hAnsi="Helvetica"/>
          <w:sz w:val="28"/>
          <w:szCs w:val="28"/>
          <w:lang w:val="en-US"/>
        </w:rPr>
        <w:t>l</w:t>
      </w:r>
      <w:r>
        <w:rPr>
          <w:rFonts w:ascii="Helvetica" w:hAnsi="Helvetica"/>
          <w:sz w:val="28"/>
          <w:szCs w:val="28"/>
        </w:rPr>
        <w:t>’</w:t>
      </w:r>
      <w:r>
        <w:rPr>
          <w:rFonts w:ascii="Helvetica" w:hAnsi="Helvetica"/>
          <w:sz w:val="28"/>
          <w:szCs w:val="28"/>
        </w:rPr>
        <w:t>agilit</w:t>
      </w:r>
      <w:r>
        <w:rPr>
          <w:rFonts w:ascii="Helvetica" w:hAnsi="Helvetica"/>
          <w:sz w:val="28"/>
          <w:szCs w:val="28"/>
        </w:rPr>
        <w:t xml:space="preserve">à </w:t>
      </w:r>
      <w:r>
        <w:rPr>
          <w:rFonts w:ascii="Helvetica" w:hAnsi="Helvetica"/>
          <w:sz w:val="28"/>
          <w:szCs w:val="28"/>
        </w:rPr>
        <w:t xml:space="preserve">brillante dei movimenti, per quella sua sottile e discreta ironia, spesso serpeggiante, talvolta tra i momenti o i </w:t>
      </w:r>
      <w:proofErr w:type="gramStart"/>
      <w:r>
        <w:rPr>
          <w:rFonts w:ascii="Helvetica" w:hAnsi="Helvetica"/>
          <w:sz w:val="28"/>
          <w:szCs w:val="28"/>
        </w:rPr>
        <w:t>desideri  di</w:t>
      </w:r>
      <w:proofErr w:type="gramEnd"/>
      <w:r>
        <w:rPr>
          <w:rFonts w:ascii="Helvetica" w:hAnsi="Helvetica"/>
          <w:sz w:val="28"/>
          <w:szCs w:val="28"/>
        </w:rPr>
        <w:t xml:space="preserve"> una tenerezza in cui qualcuno va </w:t>
      </w:r>
      <w:r>
        <w:rPr>
          <w:rFonts w:ascii="Helvetica" w:hAnsi="Helvetica"/>
          <w:sz w:val="28"/>
          <w:szCs w:val="28"/>
        </w:rPr>
        <w:t>“</w:t>
      </w:r>
      <w:r>
        <w:rPr>
          <w:rFonts w:ascii="Helvetica" w:hAnsi="Helvetica"/>
          <w:sz w:val="28"/>
          <w:szCs w:val="28"/>
        </w:rPr>
        <w:t>tirando bacetti in silenzio.</w:t>
      </w:r>
      <w:r>
        <w:rPr>
          <w:rFonts w:ascii="Helvetica" w:hAnsi="Helvetica"/>
          <w:sz w:val="28"/>
          <w:szCs w:val="28"/>
        </w:rPr>
        <w:t xml:space="preserve">” </w:t>
      </w:r>
    </w:p>
    <w:p w14:paraId="3AF2F513" w14:textId="77777777" w:rsidR="00293215" w:rsidRDefault="00DC04AF">
      <w:pPr>
        <w:pStyle w:val="Default"/>
        <w:spacing w:before="0" w:line="240" w:lineRule="auto"/>
        <w:ind w:right="2551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Sempre aggirandosi vivace </w:t>
      </w:r>
      <w:r>
        <w:rPr>
          <w:rFonts w:ascii="Helvetica" w:hAnsi="Helvetica"/>
          <w:sz w:val="28"/>
          <w:szCs w:val="28"/>
        </w:rPr>
        <w:t>“</w:t>
      </w:r>
      <w:r>
        <w:rPr>
          <w:rFonts w:ascii="Helvetica" w:hAnsi="Helvetica"/>
          <w:sz w:val="28"/>
          <w:szCs w:val="28"/>
        </w:rPr>
        <w:t>n</w:t>
      </w:r>
      <w:r>
        <w:rPr>
          <w:rFonts w:ascii="Helvetica" w:hAnsi="Helvetica"/>
          <w:sz w:val="28"/>
          <w:szCs w:val="28"/>
        </w:rPr>
        <w:t>ella costellazione delle cose</w:t>
      </w:r>
      <w:proofErr w:type="gramStart"/>
      <w:r>
        <w:rPr>
          <w:rFonts w:ascii="Helvetica" w:hAnsi="Helvetica"/>
          <w:sz w:val="28"/>
          <w:szCs w:val="28"/>
        </w:rPr>
        <w:t xml:space="preserve">” </w:t>
      </w:r>
      <w:r>
        <w:rPr>
          <w:rFonts w:ascii="Helvetica" w:hAnsi="Helvetica"/>
          <w:sz w:val="28"/>
          <w:szCs w:val="28"/>
        </w:rPr>
        <w:t>,</w:t>
      </w:r>
      <w:proofErr w:type="gramEnd"/>
      <w:r>
        <w:rPr>
          <w:rFonts w:ascii="Helvetica" w:hAnsi="Helvetica"/>
          <w:sz w:val="28"/>
          <w:szCs w:val="28"/>
        </w:rPr>
        <w:t xml:space="preserve"> Cetta Petrollo osserva </w:t>
      </w:r>
      <w:r>
        <w:rPr>
          <w:rFonts w:ascii="Helvetica" w:hAnsi="Helvetica"/>
          <w:sz w:val="28"/>
          <w:szCs w:val="28"/>
        </w:rPr>
        <w:t>“</w:t>
      </w:r>
      <w:r>
        <w:rPr>
          <w:rFonts w:ascii="Helvetica" w:hAnsi="Helvetica"/>
          <w:sz w:val="28"/>
          <w:szCs w:val="28"/>
        </w:rPr>
        <w:t>il mondo divenuto solo una casa</w:t>
      </w:r>
      <w:r>
        <w:rPr>
          <w:rFonts w:ascii="Helvetica" w:hAnsi="Helvetica"/>
          <w:sz w:val="28"/>
          <w:szCs w:val="28"/>
        </w:rPr>
        <w:t>”</w:t>
      </w:r>
      <w:r>
        <w:rPr>
          <w:rFonts w:ascii="Helvetica" w:hAnsi="Helvetica"/>
          <w:sz w:val="28"/>
          <w:szCs w:val="28"/>
        </w:rPr>
        <w:t xml:space="preserve">, con circolanti idee di </w:t>
      </w:r>
      <w:r>
        <w:rPr>
          <w:rFonts w:ascii="Helvetica" w:hAnsi="Helvetica"/>
          <w:sz w:val="28"/>
          <w:szCs w:val="28"/>
        </w:rPr>
        <w:t>“</w:t>
      </w:r>
      <w:r>
        <w:rPr>
          <w:rFonts w:ascii="Helvetica" w:hAnsi="Helvetica"/>
          <w:sz w:val="28"/>
          <w:szCs w:val="28"/>
        </w:rPr>
        <w:t>alcune felicit</w:t>
      </w:r>
      <w:r>
        <w:rPr>
          <w:rFonts w:ascii="Helvetica" w:hAnsi="Helvetica"/>
          <w:sz w:val="28"/>
          <w:szCs w:val="28"/>
        </w:rPr>
        <w:t xml:space="preserve">à” </w:t>
      </w:r>
      <w:r>
        <w:rPr>
          <w:rFonts w:ascii="Helvetica" w:hAnsi="Helvetica"/>
          <w:sz w:val="28"/>
          <w:szCs w:val="28"/>
        </w:rPr>
        <w:t xml:space="preserve">. Oppure osservando </w:t>
      </w:r>
      <w:r>
        <w:rPr>
          <w:rFonts w:ascii="Helvetica" w:hAnsi="Helvetica"/>
          <w:sz w:val="28"/>
          <w:szCs w:val="28"/>
        </w:rPr>
        <w:t>“</w:t>
      </w:r>
      <w:r>
        <w:rPr>
          <w:rFonts w:ascii="Helvetica" w:hAnsi="Helvetica"/>
          <w:sz w:val="28"/>
          <w:szCs w:val="28"/>
        </w:rPr>
        <w:t xml:space="preserve">la bella pelle </w:t>
      </w:r>
      <w:proofErr w:type="spellStart"/>
      <w:r>
        <w:rPr>
          <w:rFonts w:ascii="Helvetica" w:hAnsi="Helvetica"/>
          <w:sz w:val="28"/>
          <w:szCs w:val="28"/>
        </w:rPr>
        <w:t>dell</w:t>
      </w:r>
      <w:proofErr w:type="spellEnd"/>
      <w:r>
        <w:rPr>
          <w:rFonts w:ascii="Helvetica" w:hAnsi="Helvetica"/>
          <w:sz w:val="28"/>
          <w:szCs w:val="28"/>
          <w:rtl/>
        </w:rPr>
        <w:t>’</w:t>
      </w:r>
      <w:r>
        <w:rPr>
          <w:rFonts w:ascii="Helvetica" w:hAnsi="Helvetica"/>
          <w:sz w:val="28"/>
          <w:szCs w:val="28"/>
          <w:lang w:val="en-US"/>
        </w:rPr>
        <w:t>amore</w:t>
      </w:r>
      <w:r>
        <w:rPr>
          <w:rFonts w:ascii="Helvetica" w:hAnsi="Helvetica"/>
          <w:sz w:val="28"/>
          <w:szCs w:val="28"/>
        </w:rPr>
        <w:t>”</w:t>
      </w:r>
      <w:r>
        <w:rPr>
          <w:rFonts w:ascii="Helvetica" w:hAnsi="Helvetica"/>
          <w:sz w:val="28"/>
          <w:szCs w:val="28"/>
        </w:rPr>
        <w:t xml:space="preserve">, persino </w:t>
      </w:r>
      <w:r>
        <w:rPr>
          <w:rFonts w:ascii="Helvetica" w:hAnsi="Helvetica"/>
          <w:sz w:val="28"/>
          <w:szCs w:val="28"/>
        </w:rPr>
        <w:t>“</w:t>
      </w:r>
      <w:r>
        <w:rPr>
          <w:rFonts w:ascii="Helvetica" w:hAnsi="Helvetica"/>
          <w:sz w:val="28"/>
          <w:szCs w:val="28"/>
        </w:rPr>
        <w:t>come in un quadro di Hopper</w:t>
      </w:r>
      <w:r>
        <w:rPr>
          <w:rFonts w:ascii="Helvetica" w:hAnsi="Helvetica"/>
          <w:sz w:val="28"/>
          <w:szCs w:val="28"/>
        </w:rPr>
        <w:t xml:space="preserve">” </w:t>
      </w:r>
      <w:r>
        <w:rPr>
          <w:rFonts w:ascii="Helvetica" w:hAnsi="Helvetica"/>
          <w:sz w:val="28"/>
          <w:szCs w:val="28"/>
        </w:rPr>
        <w:t xml:space="preserve">e spesso con </w:t>
      </w:r>
      <w:r>
        <w:rPr>
          <w:rFonts w:ascii="Helvetica" w:hAnsi="Helvetica"/>
          <w:sz w:val="28"/>
          <w:szCs w:val="28"/>
        </w:rPr>
        <w:t>“</w:t>
      </w:r>
      <w:r>
        <w:rPr>
          <w:rFonts w:ascii="Helvetica" w:hAnsi="Helvetica"/>
          <w:sz w:val="28"/>
          <w:szCs w:val="28"/>
        </w:rPr>
        <w:t xml:space="preserve">una ressa di </w:t>
      </w:r>
      <w:r>
        <w:rPr>
          <w:rFonts w:ascii="Helvetica" w:hAnsi="Helvetica"/>
          <w:sz w:val="28"/>
          <w:szCs w:val="28"/>
        </w:rPr>
        <w:t>persone nella mente</w:t>
      </w:r>
      <w:r>
        <w:rPr>
          <w:rFonts w:ascii="Helvetica" w:hAnsi="Helvetica"/>
          <w:sz w:val="28"/>
          <w:szCs w:val="28"/>
        </w:rPr>
        <w:t>”</w:t>
      </w:r>
      <w:r>
        <w:rPr>
          <w:rFonts w:ascii="Helvetica" w:hAnsi="Helvetica"/>
          <w:sz w:val="28"/>
          <w:szCs w:val="28"/>
        </w:rPr>
        <w:t>.</w:t>
      </w:r>
    </w:p>
    <w:p w14:paraId="15B0A06A" w14:textId="77777777" w:rsidR="00293215" w:rsidRDefault="00DC04AF">
      <w:pPr>
        <w:pStyle w:val="Default"/>
        <w:spacing w:before="0" w:line="240" w:lineRule="auto"/>
        <w:ind w:right="2551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Dicevo di frequenti passaggi in tono fiabesco, e del resto, in modo decisamente esplicito, questa poesia ci porta a contatto con </w:t>
      </w:r>
      <w:r>
        <w:rPr>
          <w:rStyle w:val="Nessuno"/>
          <w:rFonts w:ascii="Helvetica" w:hAnsi="Helvetica"/>
          <w:i/>
          <w:iCs/>
          <w:sz w:val="28"/>
          <w:szCs w:val="28"/>
        </w:rPr>
        <w:t xml:space="preserve">streghine </w:t>
      </w:r>
      <w:r>
        <w:rPr>
          <w:rFonts w:ascii="Helvetica" w:hAnsi="Helvetica"/>
          <w:sz w:val="28"/>
          <w:szCs w:val="28"/>
        </w:rPr>
        <w:t xml:space="preserve">e con le sue </w:t>
      </w:r>
      <w:r>
        <w:rPr>
          <w:rStyle w:val="Nessuno"/>
          <w:rFonts w:ascii="Helvetica" w:hAnsi="Helvetica"/>
          <w:i/>
          <w:iCs/>
          <w:sz w:val="28"/>
          <w:szCs w:val="28"/>
        </w:rPr>
        <w:t xml:space="preserve">Favole in una frase. </w:t>
      </w:r>
      <w:r>
        <w:rPr>
          <w:rFonts w:ascii="Helvetica" w:hAnsi="Helvetica"/>
          <w:sz w:val="28"/>
          <w:szCs w:val="28"/>
        </w:rPr>
        <w:t xml:space="preserve">Ma un carattere netto di questo libro, e anche un suo pregio </w:t>
      </w:r>
      <w:proofErr w:type="gramStart"/>
      <w:r>
        <w:rPr>
          <w:rFonts w:ascii="Helvetica" w:hAnsi="Helvetica"/>
          <w:sz w:val="28"/>
          <w:szCs w:val="28"/>
        </w:rPr>
        <w:t xml:space="preserve">è  </w:t>
      </w:r>
      <w:r>
        <w:rPr>
          <w:rFonts w:ascii="Helvetica" w:hAnsi="Helvetica"/>
          <w:sz w:val="28"/>
          <w:szCs w:val="28"/>
        </w:rPr>
        <w:t>certo</w:t>
      </w:r>
      <w:proofErr w:type="gramEnd"/>
      <w:r>
        <w:rPr>
          <w:rFonts w:ascii="Helvetica" w:hAnsi="Helvetica"/>
          <w:sz w:val="28"/>
          <w:szCs w:val="28"/>
        </w:rPr>
        <w:t xml:space="preserve"> nella variet</w:t>
      </w:r>
      <w:r>
        <w:rPr>
          <w:rFonts w:ascii="Helvetica" w:hAnsi="Helvetica"/>
          <w:sz w:val="28"/>
          <w:szCs w:val="28"/>
        </w:rPr>
        <w:t xml:space="preserve">à </w:t>
      </w:r>
      <w:r>
        <w:rPr>
          <w:rFonts w:ascii="Helvetica" w:hAnsi="Helvetica"/>
          <w:sz w:val="28"/>
          <w:szCs w:val="28"/>
        </w:rPr>
        <w:t xml:space="preserve">delle forme introdotte, tanto che una sua sezione, </w:t>
      </w:r>
      <w:r>
        <w:rPr>
          <w:rStyle w:val="Nessuno"/>
          <w:rFonts w:ascii="Helvetica" w:hAnsi="Helvetica"/>
          <w:i/>
          <w:iCs/>
          <w:sz w:val="28"/>
          <w:szCs w:val="28"/>
        </w:rPr>
        <w:t>A memoria (1978 - 1989)</w:t>
      </w:r>
      <w:r>
        <w:rPr>
          <w:rStyle w:val="Nessuno"/>
          <w:rFonts w:ascii="Helvetica" w:hAnsi="Helvetica"/>
          <w:i/>
          <w:iCs/>
          <w:sz w:val="28"/>
          <w:szCs w:val="28"/>
        </w:rPr>
        <w:t xml:space="preserve">, </w:t>
      </w:r>
      <w:r>
        <w:rPr>
          <w:rFonts w:ascii="Helvetica" w:hAnsi="Helvetica"/>
          <w:sz w:val="28"/>
          <w:szCs w:val="28"/>
        </w:rPr>
        <w:t>parte con una serie di sonetti, passando poi a un altro registro, pi</w:t>
      </w:r>
      <w:r>
        <w:rPr>
          <w:rFonts w:ascii="Helvetica" w:hAnsi="Helvetica"/>
          <w:sz w:val="28"/>
          <w:szCs w:val="28"/>
        </w:rPr>
        <w:t xml:space="preserve">ù </w:t>
      </w:r>
      <w:r>
        <w:rPr>
          <w:rFonts w:ascii="Helvetica" w:hAnsi="Helvetica"/>
          <w:sz w:val="28"/>
          <w:szCs w:val="28"/>
        </w:rPr>
        <w:t xml:space="preserve">vicino a quel carattere prosastico che </w:t>
      </w:r>
      <w:r>
        <w:rPr>
          <w:rFonts w:ascii="Helvetica" w:hAnsi="Helvetica"/>
          <w:sz w:val="28"/>
          <w:szCs w:val="28"/>
        </w:rPr>
        <w:t xml:space="preserve">è </w:t>
      </w:r>
      <w:r>
        <w:rPr>
          <w:rFonts w:ascii="Helvetica" w:hAnsi="Helvetica"/>
          <w:sz w:val="28"/>
          <w:szCs w:val="28"/>
        </w:rPr>
        <w:t>nell</w:t>
      </w:r>
      <w:r>
        <w:rPr>
          <w:rFonts w:ascii="Helvetica" w:hAnsi="Helvetica"/>
          <w:sz w:val="28"/>
          <w:szCs w:val="28"/>
        </w:rPr>
        <w:t>’</w:t>
      </w:r>
      <w:proofErr w:type="spellStart"/>
      <w:r>
        <w:rPr>
          <w:rFonts w:ascii="Helvetica" w:hAnsi="Helvetica"/>
          <w:sz w:val="28"/>
          <w:szCs w:val="28"/>
        </w:rPr>
        <w:t>insiem</w:t>
      </w:r>
      <w:proofErr w:type="spellEnd"/>
      <w:r>
        <w:rPr>
          <w:rFonts w:ascii="Helvetica" w:hAnsi="Helvetica"/>
          <w:sz w:val="28"/>
          <w:szCs w:val="28"/>
        </w:rPr>
        <w:t xml:space="preserve"> prevalente. Un</w:t>
      </w:r>
      <w:r>
        <w:rPr>
          <w:rFonts w:ascii="Helvetica" w:hAnsi="Helvetica"/>
          <w:sz w:val="28"/>
          <w:szCs w:val="28"/>
        </w:rPr>
        <w:t>’</w:t>
      </w:r>
      <w:r>
        <w:rPr>
          <w:rFonts w:ascii="Helvetica" w:hAnsi="Helvetica"/>
          <w:sz w:val="28"/>
          <w:szCs w:val="28"/>
        </w:rPr>
        <w:t>altra soluzione spe</w:t>
      </w:r>
      <w:r>
        <w:rPr>
          <w:rFonts w:ascii="Helvetica" w:hAnsi="Helvetica"/>
          <w:sz w:val="28"/>
          <w:szCs w:val="28"/>
        </w:rPr>
        <w:t xml:space="preserve">ciale </w:t>
      </w:r>
      <w:r>
        <w:rPr>
          <w:rFonts w:ascii="Helvetica" w:hAnsi="Helvetica"/>
          <w:sz w:val="28"/>
          <w:szCs w:val="28"/>
        </w:rPr>
        <w:t xml:space="preserve">è </w:t>
      </w:r>
      <w:r>
        <w:rPr>
          <w:rFonts w:ascii="Helvetica" w:hAnsi="Helvetica"/>
          <w:sz w:val="28"/>
          <w:szCs w:val="28"/>
        </w:rPr>
        <w:t xml:space="preserve">nei testi in forma di lettera della suggestiva parte finale, </w:t>
      </w:r>
      <w:r>
        <w:rPr>
          <w:rStyle w:val="Nessuno"/>
          <w:rFonts w:ascii="Helvetica" w:hAnsi="Helvetica"/>
          <w:i/>
          <w:iCs/>
          <w:sz w:val="28"/>
          <w:szCs w:val="28"/>
        </w:rPr>
        <w:t xml:space="preserve">Baci </w:t>
      </w:r>
      <w:proofErr w:type="spellStart"/>
      <w:r>
        <w:rPr>
          <w:rStyle w:val="Nessuno"/>
          <w:rFonts w:ascii="Helvetica" w:hAnsi="Helvetica"/>
          <w:i/>
          <w:iCs/>
          <w:sz w:val="28"/>
          <w:szCs w:val="28"/>
        </w:rPr>
        <w:t>baci</w:t>
      </w:r>
      <w:proofErr w:type="spellEnd"/>
      <w:r>
        <w:rPr>
          <w:rStyle w:val="Nessuno"/>
          <w:rFonts w:ascii="Helvetica" w:hAnsi="Helvetica"/>
          <w:i/>
          <w:iCs/>
          <w:sz w:val="28"/>
          <w:szCs w:val="28"/>
        </w:rPr>
        <w:t xml:space="preserve"> </w:t>
      </w:r>
      <w:proofErr w:type="spellStart"/>
      <w:r>
        <w:rPr>
          <w:rStyle w:val="Nessuno"/>
          <w:rFonts w:ascii="Helvetica" w:hAnsi="Helvetica"/>
          <w:i/>
          <w:iCs/>
          <w:sz w:val="28"/>
          <w:szCs w:val="28"/>
        </w:rPr>
        <w:t>baci</w:t>
      </w:r>
      <w:proofErr w:type="spellEnd"/>
      <w:r>
        <w:rPr>
          <w:rStyle w:val="Nessuno"/>
          <w:rFonts w:ascii="Helvetica" w:hAnsi="Helvetica"/>
          <w:i/>
          <w:iCs/>
          <w:sz w:val="28"/>
          <w:szCs w:val="28"/>
        </w:rPr>
        <w:t xml:space="preserve"> (1928 -1937)</w:t>
      </w:r>
      <w:r>
        <w:rPr>
          <w:rStyle w:val="Nessuno"/>
          <w:rFonts w:ascii="Helvetica" w:hAnsi="Helvetica"/>
          <w:i/>
          <w:iCs/>
          <w:sz w:val="28"/>
          <w:szCs w:val="28"/>
        </w:rPr>
        <w:t xml:space="preserve">, </w:t>
      </w:r>
      <w:r>
        <w:rPr>
          <w:rFonts w:ascii="Helvetica" w:hAnsi="Helvetica"/>
          <w:sz w:val="28"/>
          <w:szCs w:val="28"/>
        </w:rPr>
        <w:t>dove qualcuno, scrive con affetto, e si manifesta in un tempo remoto, da un altrove.</w:t>
      </w:r>
    </w:p>
    <w:p w14:paraId="3406B310" w14:textId="77777777" w:rsidR="00293215" w:rsidRDefault="00DC04AF">
      <w:pPr>
        <w:pStyle w:val="Default"/>
        <w:spacing w:before="0" w:line="240" w:lineRule="auto"/>
        <w:ind w:right="2551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lastRenderedPageBreak/>
        <w:t>Insomma, un libro accogliente e frutto di una sensibilit</w:t>
      </w:r>
      <w:r>
        <w:rPr>
          <w:rFonts w:ascii="Helvetica" w:hAnsi="Helvetica"/>
          <w:sz w:val="28"/>
          <w:szCs w:val="28"/>
        </w:rPr>
        <w:t xml:space="preserve">à </w:t>
      </w:r>
      <w:r>
        <w:rPr>
          <w:rFonts w:ascii="Helvetica" w:hAnsi="Helvetica"/>
          <w:sz w:val="28"/>
          <w:szCs w:val="28"/>
        </w:rPr>
        <w:t>sottile e acuta</w:t>
      </w:r>
      <w:r>
        <w:rPr>
          <w:rFonts w:ascii="Helvetica" w:hAnsi="Helvetica"/>
          <w:sz w:val="28"/>
          <w:szCs w:val="28"/>
        </w:rPr>
        <w:t xml:space="preserve">, dove troviamo presenze di umani che si cercano o si abbracciano </w:t>
      </w:r>
      <w:r>
        <w:rPr>
          <w:rFonts w:ascii="Helvetica" w:hAnsi="Helvetica"/>
          <w:sz w:val="28"/>
          <w:szCs w:val="28"/>
        </w:rPr>
        <w:t>“</w:t>
      </w:r>
      <w:r>
        <w:rPr>
          <w:rFonts w:ascii="Helvetica" w:hAnsi="Helvetica"/>
          <w:sz w:val="28"/>
          <w:szCs w:val="28"/>
        </w:rPr>
        <w:t>come naufraghi</w:t>
      </w:r>
      <w:r>
        <w:rPr>
          <w:rFonts w:ascii="Helvetica" w:hAnsi="Helvetica"/>
          <w:sz w:val="28"/>
          <w:szCs w:val="28"/>
        </w:rPr>
        <w:t>”</w:t>
      </w:r>
      <w:r>
        <w:rPr>
          <w:rFonts w:ascii="Helvetica" w:hAnsi="Helvetica"/>
          <w:sz w:val="28"/>
          <w:szCs w:val="28"/>
        </w:rPr>
        <w:t>, un libro che sa coinvolgere il lettore in una sempre viva molteplicit</w:t>
      </w:r>
      <w:r>
        <w:rPr>
          <w:rFonts w:ascii="Helvetica" w:hAnsi="Helvetica"/>
          <w:sz w:val="28"/>
          <w:szCs w:val="28"/>
        </w:rPr>
        <w:t xml:space="preserve">à </w:t>
      </w:r>
      <w:r>
        <w:rPr>
          <w:rFonts w:ascii="Helvetica" w:hAnsi="Helvetica"/>
          <w:sz w:val="28"/>
          <w:szCs w:val="28"/>
        </w:rPr>
        <w:t>di situazioni e immagini.</w:t>
      </w:r>
    </w:p>
    <w:p w14:paraId="00103B44" w14:textId="77777777" w:rsidR="00293215" w:rsidRDefault="00293215">
      <w:pPr>
        <w:pStyle w:val="Default"/>
        <w:spacing w:before="0" w:line="240" w:lineRule="auto"/>
        <w:ind w:right="2551"/>
        <w:jc w:val="both"/>
        <w:rPr>
          <w:rFonts w:ascii="Helvetica" w:eastAsia="Helvetica" w:hAnsi="Helvetica" w:cs="Helvetica"/>
          <w:sz w:val="28"/>
          <w:szCs w:val="28"/>
        </w:rPr>
      </w:pPr>
    </w:p>
    <w:p w14:paraId="09BE5A00" w14:textId="77777777" w:rsidR="00293215" w:rsidRDefault="00293215">
      <w:pPr>
        <w:pStyle w:val="Default"/>
        <w:spacing w:before="0" w:line="240" w:lineRule="auto"/>
        <w:ind w:right="2551"/>
        <w:jc w:val="both"/>
        <w:rPr>
          <w:rFonts w:ascii="Helvetica" w:eastAsia="Helvetica" w:hAnsi="Helvetica" w:cs="Helvetica"/>
          <w:sz w:val="28"/>
          <w:szCs w:val="28"/>
        </w:rPr>
      </w:pPr>
    </w:p>
    <w:p w14:paraId="668F719D" w14:textId="77777777" w:rsidR="00293215" w:rsidRDefault="00DC04AF">
      <w:pPr>
        <w:pStyle w:val="Default"/>
        <w:spacing w:before="0" w:line="240" w:lineRule="auto"/>
        <w:ind w:right="2551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Maurizio Cucchi</w:t>
      </w:r>
    </w:p>
    <w:p w14:paraId="280683B3" w14:textId="77777777" w:rsidR="00293215" w:rsidRDefault="00293215">
      <w:pPr>
        <w:pStyle w:val="Default"/>
        <w:spacing w:before="0" w:line="240" w:lineRule="auto"/>
        <w:ind w:right="2551"/>
        <w:jc w:val="both"/>
        <w:rPr>
          <w:rStyle w:val="Nessuno"/>
          <w:rFonts w:ascii="Helvetica" w:eastAsia="Helvetica" w:hAnsi="Helvetica" w:cs="Helvetica"/>
          <w:i/>
          <w:iCs/>
          <w:sz w:val="28"/>
          <w:szCs w:val="28"/>
        </w:rPr>
      </w:pPr>
    </w:p>
    <w:p w14:paraId="1CF72E5D" w14:textId="77777777" w:rsidR="00293215" w:rsidRDefault="00293215">
      <w:pPr>
        <w:pStyle w:val="Default"/>
        <w:spacing w:before="0" w:line="240" w:lineRule="auto"/>
        <w:ind w:right="2551"/>
        <w:jc w:val="both"/>
        <w:rPr>
          <w:rFonts w:ascii="Helvetica" w:eastAsia="Helvetica" w:hAnsi="Helvetica" w:cs="Helvetica"/>
          <w:sz w:val="28"/>
          <w:szCs w:val="28"/>
        </w:rPr>
      </w:pPr>
    </w:p>
    <w:p w14:paraId="51BA7270" w14:textId="77777777" w:rsidR="00293215" w:rsidRDefault="00293215">
      <w:pPr>
        <w:pStyle w:val="Default"/>
        <w:spacing w:before="0" w:line="240" w:lineRule="auto"/>
        <w:ind w:right="2551"/>
        <w:jc w:val="both"/>
        <w:rPr>
          <w:rFonts w:ascii="Helvetica" w:eastAsia="Helvetica" w:hAnsi="Helvetica" w:cs="Helvetica"/>
          <w:sz w:val="28"/>
          <w:szCs w:val="28"/>
        </w:rPr>
      </w:pPr>
    </w:p>
    <w:p w14:paraId="78C5058E" w14:textId="77777777" w:rsidR="00293215" w:rsidRDefault="00293215">
      <w:pPr>
        <w:pStyle w:val="Default"/>
        <w:spacing w:before="0" w:line="240" w:lineRule="auto"/>
        <w:ind w:right="2551"/>
        <w:jc w:val="both"/>
      </w:pPr>
    </w:p>
    <w:sectPr w:rsidR="00293215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E1A2C" w14:textId="77777777" w:rsidR="00DC04AF" w:rsidRDefault="00DC04AF">
      <w:r>
        <w:separator/>
      </w:r>
    </w:p>
  </w:endnote>
  <w:endnote w:type="continuationSeparator" w:id="0">
    <w:p w14:paraId="08CA4FE2" w14:textId="77777777" w:rsidR="00DC04AF" w:rsidRDefault="00DC0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08399" w14:textId="77777777" w:rsidR="00293215" w:rsidRDefault="002932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DCB88" w14:textId="77777777" w:rsidR="00DC04AF" w:rsidRDefault="00DC04AF">
      <w:r>
        <w:separator/>
      </w:r>
    </w:p>
  </w:footnote>
  <w:footnote w:type="continuationSeparator" w:id="0">
    <w:p w14:paraId="1B1B7F69" w14:textId="77777777" w:rsidR="00DC04AF" w:rsidRDefault="00DC0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8FF60" w14:textId="77777777" w:rsidR="00293215" w:rsidRDefault="0029321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215"/>
    <w:rsid w:val="00293215"/>
    <w:rsid w:val="006F3ACB"/>
    <w:rsid w:val="00DC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0DCE3"/>
  <w15:docId w15:val="{1AEE483B-4472-44BE-A56B-96425BB9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Cetta Petrollo</cp:lastModifiedBy>
  <cp:revision>2</cp:revision>
  <dcterms:created xsi:type="dcterms:W3CDTF">2021-09-10T07:39:00Z</dcterms:created>
  <dcterms:modified xsi:type="dcterms:W3CDTF">2021-09-10T07:39:00Z</dcterms:modified>
</cp:coreProperties>
</file>