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D6C71" w14:textId="77777777" w:rsidR="00E05EB7" w:rsidRDefault="00E05EB7" w:rsidP="00AD63F3">
      <w:pPr>
        <w:jc w:val="center"/>
      </w:pPr>
    </w:p>
    <w:p w14:paraId="3C55EEB6" w14:textId="77777777" w:rsidR="00AD63F3" w:rsidRDefault="00AD63F3" w:rsidP="00AD63F3">
      <w:pPr>
        <w:jc w:val="center"/>
      </w:pPr>
    </w:p>
    <w:p w14:paraId="47B396C8" w14:textId="77777777" w:rsidR="00AD63F3" w:rsidRDefault="00AD63F3" w:rsidP="00AD63F3">
      <w:pPr>
        <w:jc w:val="center"/>
      </w:pPr>
    </w:p>
    <w:p w14:paraId="4FAC4841" w14:textId="77777777" w:rsidR="00AD63F3" w:rsidRDefault="00AD63F3" w:rsidP="00AD63F3">
      <w:pPr>
        <w:jc w:val="center"/>
      </w:pPr>
    </w:p>
    <w:p w14:paraId="1F5CB809" w14:textId="77777777" w:rsidR="00AD63F3" w:rsidRDefault="00AD63F3" w:rsidP="00AD63F3">
      <w:pPr>
        <w:jc w:val="center"/>
      </w:pPr>
    </w:p>
    <w:p w14:paraId="430D039E" w14:textId="77777777" w:rsidR="00AD63F3" w:rsidRDefault="00AD63F3" w:rsidP="00AD63F3">
      <w:pPr>
        <w:jc w:val="center"/>
      </w:pPr>
    </w:p>
    <w:p w14:paraId="65508FC6" w14:textId="77777777" w:rsidR="005D1275" w:rsidRDefault="005D1275" w:rsidP="00AD63F3">
      <w:pPr>
        <w:jc w:val="center"/>
      </w:pPr>
    </w:p>
    <w:p w14:paraId="5EA894CA" w14:textId="77777777" w:rsidR="005D1275" w:rsidRDefault="005D1275" w:rsidP="00AD63F3">
      <w:pPr>
        <w:jc w:val="center"/>
      </w:pPr>
      <w:r>
        <w:t>La pioggia dietro ai vetri delle auto</w:t>
      </w:r>
    </w:p>
    <w:p w14:paraId="0460FEE0" w14:textId="78EA408E" w:rsidR="008C64B6" w:rsidRDefault="00047C6A" w:rsidP="00AD63F3">
      <w:pPr>
        <w:jc w:val="center"/>
      </w:pPr>
      <w:proofErr w:type="gramStart"/>
      <w:r>
        <w:t>cade</w:t>
      </w:r>
      <w:proofErr w:type="gramEnd"/>
      <w:r>
        <w:t xml:space="preserve"> fitta sui pensieri di lui/</w:t>
      </w:r>
    </w:p>
    <w:p w14:paraId="181E83A9" w14:textId="77777777" w:rsidR="008C64B6" w:rsidRDefault="008C64B6" w:rsidP="00AD63F3">
      <w:pPr>
        <w:jc w:val="center"/>
      </w:pPr>
      <w:proofErr w:type="gramStart"/>
      <w:r>
        <w:t>la</w:t>
      </w:r>
      <w:proofErr w:type="gramEnd"/>
      <w:r>
        <w:t xml:space="preserve"> donna </w:t>
      </w:r>
      <w:r w:rsidR="00B50D72">
        <w:t>con le mani tra i capelli pensa a casa sua,</w:t>
      </w:r>
    </w:p>
    <w:p w14:paraId="65ADAB48" w14:textId="77777777" w:rsidR="00B50D72" w:rsidRDefault="00B50D72" w:rsidP="00AD63F3">
      <w:pPr>
        <w:jc w:val="center"/>
      </w:pPr>
      <w:proofErr w:type="gramStart"/>
      <w:r>
        <w:t>ad</w:t>
      </w:r>
      <w:proofErr w:type="gramEnd"/>
      <w:r>
        <w:t xml:space="preserve"> una sedia vuota di cucina.</w:t>
      </w:r>
    </w:p>
    <w:p w14:paraId="5290CE89" w14:textId="77777777" w:rsidR="00B50D72" w:rsidRDefault="00B50D72" w:rsidP="00AD63F3">
      <w:pPr>
        <w:jc w:val="center"/>
      </w:pPr>
    </w:p>
    <w:p w14:paraId="18502E65" w14:textId="2AFF689E" w:rsidR="00B50D72" w:rsidRDefault="00B50D72" w:rsidP="00AD63F3">
      <w:pPr>
        <w:jc w:val="center"/>
      </w:pPr>
      <w:proofErr w:type="gramStart"/>
      <w:r>
        <w:t>Ad</w:t>
      </w:r>
      <w:proofErr w:type="gramEnd"/>
      <w:r>
        <w:t xml:space="preserve"> un padre stanco dietro il vetro d’un bicchiere</w:t>
      </w:r>
      <w:r w:rsidR="00047C6A">
        <w:t>/</w:t>
      </w:r>
    </w:p>
    <w:p w14:paraId="57109D40" w14:textId="77777777" w:rsidR="005C65EF" w:rsidRDefault="005C65EF" w:rsidP="00AD63F3">
      <w:pPr>
        <w:jc w:val="center"/>
      </w:pPr>
      <w:proofErr w:type="gramStart"/>
      <w:r>
        <w:t>ad</w:t>
      </w:r>
      <w:proofErr w:type="gramEnd"/>
      <w:r>
        <w:t xml:space="preserve"> una madre persa davanti ad un televisore,</w:t>
      </w:r>
    </w:p>
    <w:p w14:paraId="336D81CF" w14:textId="77777777" w:rsidR="005C65EF" w:rsidRDefault="005C65EF" w:rsidP="00AD63F3">
      <w:pPr>
        <w:jc w:val="center"/>
      </w:pPr>
      <w:proofErr w:type="gramStart"/>
      <w:r>
        <w:t>ferma</w:t>
      </w:r>
      <w:proofErr w:type="gramEnd"/>
      <w:r>
        <w:t xml:space="preserve"> nel tempo, come a rispettare un dovere.</w:t>
      </w:r>
    </w:p>
    <w:p w14:paraId="0B19A8B6" w14:textId="77777777" w:rsidR="005C65EF" w:rsidRDefault="005C65EF" w:rsidP="00AD63F3">
      <w:pPr>
        <w:jc w:val="center"/>
      </w:pPr>
    </w:p>
    <w:p w14:paraId="7269FEAB" w14:textId="77777777" w:rsidR="005C65EF" w:rsidRDefault="005C65EF" w:rsidP="00AD63F3">
      <w:pPr>
        <w:jc w:val="center"/>
      </w:pPr>
      <w:r>
        <w:t>Ed io li guardo in questa domenica,</w:t>
      </w:r>
    </w:p>
    <w:p w14:paraId="675BDAEF" w14:textId="496E7A1B" w:rsidR="005C65EF" w:rsidRDefault="005C65EF" w:rsidP="00AD63F3">
      <w:pPr>
        <w:jc w:val="center"/>
      </w:pPr>
      <w:proofErr w:type="gramStart"/>
      <w:r>
        <w:t>li</w:t>
      </w:r>
      <w:proofErr w:type="gramEnd"/>
      <w:r>
        <w:t xml:space="preserve"> guardo tenersi  </w:t>
      </w:r>
      <w:r w:rsidR="00991A56">
        <w:t>strett</w:t>
      </w:r>
      <w:r w:rsidR="00047C6A">
        <w:t>o il cuore, in mezzo ad una via/</w:t>
      </w:r>
    </w:p>
    <w:p w14:paraId="3C1976F9" w14:textId="616A3001" w:rsidR="00991A56" w:rsidRDefault="00991A56" w:rsidP="00AD63F3">
      <w:pPr>
        <w:jc w:val="center"/>
      </w:pPr>
      <w:proofErr w:type="gramStart"/>
      <w:r>
        <w:t>gettare</w:t>
      </w:r>
      <w:proofErr w:type="gramEnd"/>
      <w:r>
        <w:t xml:space="preserve"> i loro sguardi</w:t>
      </w:r>
    </w:p>
    <w:p w14:paraId="76276C14" w14:textId="3C14D527" w:rsidR="00991A56" w:rsidRDefault="00991A56" w:rsidP="00AD63F3">
      <w:pPr>
        <w:jc w:val="center"/>
      </w:pPr>
      <w:r>
        <w:t>dall’alto di un cavalcavia.</w:t>
      </w:r>
    </w:p>
    <w:p w14:paraId="61740C9D" w14:textId="77777777" w:rsidR="00991A56" w:rsidRDefault="00991A56" w:rsidP="00AD63F3">
      <w:pPr>
        <w:jc w:val="center"/>
      </w:pPr>
    </w:p>
    <w:p w14:paraId="462CE6FF" w14:textId="77777777" w:rsidR="00991A56" w:rsidRDefault="00991A56" w:rsidP="00AD63F3">
      <w:pPr>
        <w:jc w:val="center"/>
      </w:pPr>
      <w:r>
        <w:t xml:space="preserve">“E la gente </w:t>
      </w:r>
      <w:proofErr w:type="gramStart"/>
      <w:r>
        <w:t>va,</w:t>
      </w:r>
      <w:proofErr w:type="gramEnd"/>
      <w:r>
        <w:t xml:space="preserve"> abbigliata, </w:t>
      </w:r>
    </w:p>
    <w:p w14:paraId="06420526" w14:textId="43A69ABB" w:rsidR="00991A56" w:rsidRDefault="00991A56" w:rsidP="00AD63F3">
      <w:pPr>
        <w:jc w:val="center"/>
      </w:pPr>
      <w:proofErr w:type="gramStart"/>
      <w:r>
        <w:t>passeggiando</w:t>
      </w:r>
      <w:proofErr w:type="gramEnd"/>
      <w:r>
        <w:t xml:space="preserve"> sulla ghiaia,</w:t>
      </w:r>
    </w:p>
    <w:p w14:paraId="18EFFE12" w14:textId="32723794" w:rsidR="00991A56" w:rsidRDefault="00991A56" w:rsidP="00AD63F3">
      <w:pPr>
        <w:jc w:val="center"/>
      </w:pPr>
      <w:proofErr w:type="gramStart"/>
      <w:r>
        <w:t>sotto</w:t>
      </w:r>
      <w:proofErr w:type="gramEnd"/>
      <w:r>
        <w:t xml:space="preserve"> questo grande cielo,</w:t>
      </w:r>
    </w:p>
    <w:p w14:paraId="7DC9669B" w14:textId="1FAE9750" w:rsidR="00991A56" w:rsidRDefault="00991A56" w:rsidP="00AD63F3">
      <w:pPr>
        <w:jc w:val="center"/>
      </w:pPr>
      <w:proofErr w:type="gramStart"/>
      <w:r>
        <w:t>che</w:t>
      </w:r>
      <w:proofErr w:type="gramEnd"/>
      <w:r>
        <w:t xml:space="preserve"> dai culmini lontani,</w:t>
      </w:r>
    </w:p>
    <w:p w14:paraId="62CAF890" w14:textId="70B0B56C" w:rsidR="00991A56" w:rsidRDefault="00991A56" w:rsidP="00AD63F3">
      <w:pPr>
        <w:jc w:val="center"/>
      </w:pPr>
      <w:proofErr w:type="gramStart"/>
      <w:r>
        <w:t>su</w:t>
      </w:r>
      <w:proofErr w:type="gramEnd"/>
      <w:r>
        <w:t xml:space="preserve"> altrui culmini s’inarca”</w:t>
      </w:r>
    </w:p>
    <w:p w14:paraId="698AC675" w14:textId="77777777" w:rsidR="00991A56" w:rsidRDefault="00991A56" w:rsidP="00AD63F3">
      <w:pPr>
        <w:jc w:val="center"/>
      </w:pPr>
    </w:p>
    <w:p w14:paraId="0BEC5E22" w14:textId="2F9B128A" w:rsidR="00991A56" w:rsidRDefault="00991A56" w:rsidP="00AD63F3">
      <w:pPr>
        <w:jc w:val="center"/>
      </w:pPr>
      <w:r>
        <w:t>I padri te</w:t>
      </w:r>
      <w:r w:rsidR="00047C6A">
        <w:t>ngono in braccio i loro destini</w:t>
      </w:r>
      <w:proofErr w:type="gramStart"/>
      <w:r w:rsidR="00047C6A">
        <w:t>/</w:t>
      </w:r>
      <w:proofErr w:type="gramEnd"/>
    </w:p>
    <w:p w14:paraId="05E3F9D9" w14:textId="6AD39670" w:rsidR="00991A56" w:rsidRDefault="00991A56" w:rsidP="00AD63F3">
      <w:pPr>
        <w:jc w:val="center"/>
      </w:pPr>
      <w:proofErr w:type="gramStart"/>
      <w:r>
        <w:t>camminando</w:t>
      </w:r>
      <w:proofErr w:type="gramEnd"/>
      <w:r>
        <w:t xml:space="preserve"> a lato del lungomare,</w:t>
      </w:r>
    </w:p>
    <w:p w14:paraId="67F132A0" w14:textId="5DD9934B" w:rsidR="00991A56" w:rsidRDefault="00991A56" w:rsidP="00AD63F3">
      <w:pPr>
        <w:jc w:val="center"/>
      </w:pPr>
      <w:proofErr w:type="gramStart"/>
      <w:r>
        <w:t>le</w:t>
      </w:r>
      <w:proofErr w:type="gramEnd"/>
      <w:r>
        <w:t xml:space="preserve"> madri un po’ più avanti,</w:t>
      </w:r>
    </w:p>
    <w:p w14:paraId="29F2ACBD" w14:textId="06C94A52" w:rsidR="00991A56" w:rsidRDefault="00991A56" w:rsidP="00AD63F3">
      <w:pPr>
        <w:jc w:val="center"/>
      </w:pPr>
      <w:proofErr w:type="gramStart"/>
      <w:r>
        <w:t>li</w:t>
      </w:r>
      <w:proofErr w:type="gramEnd"/>
      <w:r>
        <w:t xml:space="preserve"> sentono sempre più distanti.</w:t>
      </w:r>
    </w:p>
    <w:p w14:paraId="7EF48CC4" w14:textId="77777777" w:rsidR="00991A56" w:rsidRDefault="00991A56" w:rsidP="00AD63F3">
      <w:pPr>
        <w:jc w:val="center"/>
      </w:pPr>
    </w:p>
    <w:p w14:paraId="7334DCDD" w14:textId="39338920" w:rsidR="00991A56" w:rsidRDefault="00991A56" w:rsidP="00AD63F3">
      <w:pPr>
        <w:jc w:val="center"/>
      </w:pPr>
      <w:r>
        <w:t>Le donne un po’ pi</w:t>
      </w:r>
      <w:r w:rsidR="00047C6A">
        <w:t>ù indietro conservano nei cuori/</w:t>
      </w:r>
      <w:bookmarkStart w:id="0" w:name="_GoBack"/>
      <w:bookmarkEnd w:id="0"/>
    </w:p>
    <w:p w14:paraId="6744D956" w14:textId="3A189570" w:rsidR="00991A56" w:rsidRDefault="00991A56" w:rsidP="00AD63F3">
      <w:pPr>
        <w:jc w:val="center"/>
      </w:pPr>
      <w:proofErr w:type="gramStart"/>
      <w:r>
        <w:t>capelli</w:t>
      </w:r>
      <w:proofErr w:type="gramEnd"/>
      <w:r>
        <w:t xml:space="preserve"> e pettini d’una settimana,</w:t>
      </w:r>
    </w:p>
    <w:p w14:paraId="2DDE0954" w14:textId="45D7EAE7" w:rsidR="00991A56" w:rsidRDefault="00991A56" w:rsidP="00AD63F3">
      <w:pPr>
        <w:jc w:val="center"/>
      </w:pPr>
      <w:proofErr w:type="gramStart"/>
      <w:r>
        <w:t>coperte</w:t>
      </w:r>
      <w:proofErr w:type="gramEnd"/>
      <w:r>
        <w:t xml:space="preserve"> da ricordi e sciarpe di lana.</w:t>
      </w:r>
    </w:p>
    <w:p w14:paraId="5C29ACD2" w14:textId="77777777" w:rsidR="00991A56" w:rsidRDefault="00991A56" w:rsidP="00AD63F3">
      <w:pPr>
        <w:jc w:val="center"/>
      </w:pPr>
    </w:p>
    <w:p w14:paraId="075B6801" w14:textId="77777777" w:rsidR="00991A56" w:rsidRDefault="00991A56" w:rsidP="00AD63F3">
      <w:pPr>
        <w:jc w:val="center"/>
      </w:pPr>
    </w:p>
    <w:p w14:paraId="58B197CC" w14:textId="77777777" w:rsidR="00991A56" w:rsidRDefault="00991A56" w:rsidP="00AD63F3">
      <w:pPr>
        <w:jc w:val="center"/>
      </w:pPr>
    </w:p>
    <w:p w14:paraId="3019581C" w14:textId="77777777" w:rsidR="00991A56" w:rsidRDefault="00991A56" w:rsidP="00AD63F3">
      <w:pPr>
        <w:jc w:val="center"/>
      </w:pPr>
    </w:p>
    <w:p w14:paraId="5755EC55" w14:textId="3690E790" w:rsidR="00991A56" w:rsidRDefault="00991A56" w:rsidP="00AD63F3">
      <w:pPr>
        <w:jc w:val="center"/>
      </w:pPr>
      <w:r>
        <w:t>“le domeniche” – 1986</w:t>
      </w:r>
    </w:p>
    <w:p w14:paraId="6461FAF4" w14:textId="77777777" w:rsidR="00991A56" w:rsidRDefault="00991A56" w:rsidP="00AD63F3">
      <w:pPr>
        <w:jc w:val="center"/>
      </w:pPr>
    </w:p>
    <w:p w14:paraId="70103EC6" w14:textId="6920BB8F" w:rsidR="00991A56" w:rsidRDefault="00FD63F8" w:rsidP="00FD63F8">
      <w:pPr>
        <w:jc w:val="center"/>
      </w:pPr>
      <w:proofErr w:type="gramStart"/>
      <w:r>
        <w:t>la</w:t>
      </w:r>
      <w:proofErr w:type="gramEnd"/>
      <w:r>
        <w:t xml:space="preserve"> quarta strofa è liberamente trascritta da “la nausea” di Jean Paul Sartre</w:t>
      </w:r>
    </w:p>
    <w:p w14:paraId="49EAE38E" w14:textId="77777777" w:rsidR="00AD63F3" w:rsidRDefault="00AD63F3" w:rsidP="00991A56"/>
    <w:p w14:paraId="5328AB88" w14:textId="77777777" w:rsidR="00AD63F3" w:rsidRDefault="00AD63F3" w:rsidP="00AD63F3">
      <w:pPr>
        <w:jc w:val="center"/>
      </w:pPr>
    </w:p>
    <w:p w14:paraId="5A495E4A" w14:textId="77777777" w:rsidR="00AD63F3" w:rsidRPr="00AD63F3" w:rsidRDefault="00AD63F3" w:rsidP="00AD63F3">
      <w:pPr>
        <w:jc w:val="right"/>
      </w:pPr>
      <w:proofErr w:type="gramStart"/>
      <w:r>
        <w:t>autore</w:t>
      </w:r>
      <w:proofErr w:type="gramEnd"/>
      <w:r>
        <w:t>: Demetrio Cadeddu</w:t>
      </w:r>
    </w:p>
    <w:p w14:paraId="4BB32D93" w14:textId="77777777" w:rsidR="00AD63F3" w:rsidRDefault="00AD63F3">
      <w:pPr>
        <w:rPr>
          <w:sz w:val="20"/>
          <w:szCs w:val="20"/>
          <w:lang w:eastAsia="ja-JP"/>
        </w:rPr>
      </w:pPr>
    </w:p>
    <w:sectPr w:rsidR="00AD63F3" w:rsidSect="008C25C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F3"/>
    <w:rsid w:val="00047C6A"/>
    <w:rsid w:val="001439E8"/>
    <w:rsid w:val="005C65EF"/>
    <w:rsid w:val="005D1275"/>
    <w:rsid w:val="008C25CA"/>
    <w:rsid w:val="008C64B6"/>
    <w:rsid w:val="00991A56"/>
    <w:rsid w:val="00AD63F3"/>
    <w:rsid w:val="00B50D72"/>
    <w:rsid w:val="00E05EB7"/>
    <w:rsid w:val="00FD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02321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146</Words>
  <Characters>834</Characters>
  <Application>Microsoft Macintosh Word</Application>
  <DocSecurity>0</DocSecurity>
  <Lines>6</Lines>
  <Paragraphs>1</Paragraphs>
  <ScaleCrop>false</ScaleCrop>
  <Company>DC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 Cadeddu</dc:creator>
  <cp:keywords/>
  <dc:description/>
  <cp:lastModifiedBy>Demetrio Cadeddu</cp:lastModifiedBy>
  <cp:revision>6</cp:revision>
  <dcterms:created xsi:type="dcterms:W3CDTF">2014-09-23T20:51:00Z</dcterms:created>
  <dcterms:modified xsi:type="dcterms:W3CDTF">2015-10-04T19:08:00Z</dcterms:modified>
</cp:coreProperties>
</file>